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Pr="006935A2" w:rsidRDefault="006935A2" w:rsidP="00693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935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left="149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5A2">
        <w:rPr>
          <w:rFonts w:ascii="Times New Roman" w:eastAsia="Calibri" w:hAnsi="Times New Roman" w:cs="Times New Roman"/>
        </w:rPr>
        <w:t>Министерство образования Оренбург</w:t>
      </w:r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ской области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left="1494"/>
        <w:jc w:val="center"/>
        <w:rPr>
          <w:rFonts w:ascii="Cambria" w:eastAsia="Calibri" w:hAnsi="Cambria" w:cs="Cambria"/>
        </w:rPr>
      </w:pPr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Отдел образования Матвеевского района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Староашировская</w:t>
      </w:r>
      <w:proofErr w:type="spellEnd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имени  Героя     Советского Союза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Шамкаева</w:t>
      </w:r>
      <w:proofErr w:type="spellEnd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Акрама</w:t>
      </w:r>
      <w:proofErr w:type="spellEnd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Беляевича</w:t>
      </w:r>
      <w:proofErr w:type="spellEnd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4240"/>
        <w:gridCol w:w="5051"/>
        <w:gridCol w:w="4854"/>
      </w:tblGrid>
      <w:tr w:rsidR="006935A2" w:rsidRPr="006935A2" w:rsidTr="006935A2">
        <w:trPr>
          <w:trHeight w:hRule="exact" w:val="321"/>
        </w:trPr>
        <w:tc>
          <w:tcPr>
            <w:tcW w:w="4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5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УТВЕРЖДЕНО</w:t>
            </w:r>
          </w:p>
        </w:tc>
      </w:tr>
      <w:tr w:rsidR="006935A2" w:rsidRPr="006935A2" w:rsidTr="006935A2">
        <w:trPr>
          <w:trHeight w:hRule="exact" w:val="234"/>
        </w:trPr>
        <w:tc>
          <w:tcPr>
            <w:tcW w:w="4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методическим объединением</w:t>
            </w:r>
          </w:p>
        </w:tc>
        <w:tc>
          <w:tcPr>
            <w:tcW w:w="5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Директор </w:t>
            </w:r>
          </w:p>
        </w:tc>
      </w:tr>
      <w:tr w:rsidR="006935A2" w:rsidRPr="006935A2" w:rsidTr="006935A2">
        <w:trPr>
          <w:trHeight w:hRule="exact" w:val="567"/>
        </w:trPr>
        <w:tc>
          <w:tcPr>
            <w:tcW w:w="4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учителей  начальных классов</w:t>
            </w:r>
          </w:p>
        </w:tc>
        <w:tc>
          <w:tcPr>
            <w:tcW w:w="5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proofErr w:type="spellStart"/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Гумирова</w:t>
            </w:r>
            <w:proofErr w:type="spellEnd"/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А.В.</w:t>
            </w:r>
          </w:p>
        </w:tc>
        <w:tc>
          <w:tcPr>
            <w:tcW w:w="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______________Э.Р. </w:t>
            </w:r>
            <w:proofErr w:type="spellStart"/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</w:t>
            </w:r>
            <w:proofErr w:type="spellEnd"/>
          </w:p>
        </w:tc>
      </w:tr>
    </w:tbl>
    <w:p w:rsidR="006935A2" w:rsidRPr="006935A2" w:rsidRDefault="006935A2" w:rsidP="006935A2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859"/>
        <w:gridCol w:w="4872"/>
        <w:gridCol w:w="4992"/>
      </w:tblGrid>
      <w:tr w:rsidR="006935A2" w:rsidRPr="006935A2" w:rsidTr="006935A2">
        <w:trPr>
          <w:trHeight w:hRule="exact" w:val="407"/>
        </w:trPr>
        <w:tc>
          <w:tcPr>
            <w:tcW w:w="3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Руководитель МО</w:t>
            </w:r>
          </w:p>
        </w:tc>
        <w:tc>
          <w:tcPr>
            <w:tcW w:w="4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Протокол №</w:t>
            </w:r>
          </w:p>
        </w:tc>
        <w:tc>
          <w:tcPr>
            <w:tcW w:w="4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Приказ №</w:t>
            </w:r>
          </w:p>
        </w:tc>
      </w:tr>
      <w:tr w:rsidR="006935A2" w:rsidRPr="006935A2" w:rsidTr="006935A2">
        <w:trPr>
          <w:trHeight w:hRule="exact" w:val="414"/>
        </w:trPr>
        <w:tc>
          <w:tcPr>
            <w:tcW w:w="3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 </w:t>
            </w:r>
            <w:proofErr w:type="spellStart"/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Латыпова</w:t>
            </w:r>
            <w:proofErr w:type="spellEnd"/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О.Р.</w:t>
            </w:r>
          </w:p>
        </w:tc>
        <w:tc>
          <w:tcPr>
            <w:tcW w:w="4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От   "    "            2023 г.</w:t>
            </w:r>
          </w:p>
        </w:tc>
        <w:tc>
          <w:tcPr>
            <w:tcW w:w="4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A2" w:rsidRPr="006935A2" w:rsidRDefault="006935A2" w:rsidP="006935A2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</w:rPr>
            </w:pPr>
            <w:r w:rsidRPr="006935A2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  От    "   "           2023 г.</w:t>
            </w:r>
          </w:p>
        </w:tc>
      </w:tr>
    </w:tbl>
    <w:p w:rsidR="006935A2" w:rsidRPr="006935A2" w:rsidRDefault="006935A2" w:rsidP="006935A2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6935A2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Протокол №___</w:t>
      </w:r>
    </w:p>
    <w:p w:rsidR="006935A2" w:rsidRPr="006935A2" w:rsidRDefault="006935A2" w:rsidP="006935A2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6935A2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От   " __   " ______   2023 г.</w:t>
      </w:r>
    </w:p>
    <w:p w:rsidR="006935A2" w:rsidRPr="006935A2" w:rsidRDefault="006935A2" w:rsidP="006935A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35A2" w:rsidRPr="006935A2" w:rsidRDefault="006935A2" w:rsidP="006935A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                      (ID </w:t>
      </w:r>
      <w:r>
        <w:rPr>
          <w:color w:val="000000"/>
          <w:sz w:val="32"/>
          <w:szCs w:val="32"/>
          <w:shd w:val="clear" w:color="auto" w:fill="FFFFFF"/>
        </w:rPr>
        <w:t> 1407378</w:t>
      </w:r>
      <w:bookmarkStart w:id="0" w:name="_GoBack"/>
      <w:bookmarkEnd w:id="0"/>
      <w:r w:rsidRPr="006935A2">
        <w:rPr>
          <w:rFonts w:ascii="Times New Roman" w:eastAsia="Calibri" w:hAnsi="Times New Roman" w:cs="Times New Roman"/>
          <w:color w:val="000000"/>
          <w:sz w:val="32"/>
          <w:szCs w:val="32"/>
        </w:rPr>
        <w:t>)</w:t>
      </w:r>
    </w:p>
    <w:p w:rsidR="006935A2" w:rsidRPr="006935A2" w:rsidRDefault="006935A2" w:rsidP="006935A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 предмета «Технология</w:t>
      </w:r>
      <w:r w:rsidRPr="006935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935A2" w:rsidRPr="006935A2" w:rsidRDefault="006935A2" w:rsidP="006935A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35A2" w:rsidRPr="006935A2" w:rsidRDefault="006935A2" w:rsidP="006935A2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</w:rPr>
      </w:pPr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>тароаширово</w:t>
      </w:r>
      <w:proofErr w:type="spellEnd"/>
      <w:r w:rsidRPr="00693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6935A2" w:rsidRPr="006935A2" w:rsidRDefault="006935A2" w:rsidP="006935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6935A2" w:rsidRPr="006935A2" w:rsidRDefault="006935A2" w:rsidP="006935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935A2" w:rsidRPr="006935A2" w:rsidRDefault="006935A2" w:rsidP="006935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935A2" w:rsidRPr="006935A2" w:rsidRDefault="006935A2" w:rsidP="006935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освоения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6935A2" w:rsidRPr="006935A2" w:rsidRDefault="006935A2" w:rsidP="00693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 КЛАСС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Пластические массы, их виды (пластилин, пластика и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Самоорганизация и самоконтроль: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биговка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 Интернет как источник информации.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935A2" w:rsidRPr="006935A2" w:rsidRDefault="006935A2" w:rsidP="00693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используемым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уроках технологии.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другим.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её решения;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6935A2" w:rsidRPr="006935A2" w:rsidRDefault="006935A2" w:rsidP="00693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Комбинированное использование разных материалов.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безопасность, эргономичность и другие).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и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медиаресурсы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другой.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простые задачи на преобразование конструкции;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планировать практическую работу в соответствии с поставленной целью и выполнять её в соответствии с планом;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6935A2" w:rsidRPr="006935A2" w:rsidRDefault="006935A2" w:rsidP="0069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935A2" w:rsidRPr="006935A2" w:rsidRDefault="006935A2" w:rsidP="0069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​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20888"/>
      <w:bookmarkEnd w:id="1"/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3620889"/>
      <w:bookmarkEnd w:id="2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35A2" w:rsidRPr="006935A2" w:rsidRDefault="006935A2" w:rsidP="006935A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935A2" w:rsidRPr="006935A2" w:rsidRDefault="006935A2" w:rsidP="006935A2">
      <w:pPr>
        <w:shd w:val="clear" w:color="auto" w:fill="FFFFFF"/>
        <w:spacing w:beforeAutospacing="1"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работы.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43620890"/>
      <w:bookmarkStart w:id="4" w:name="_Toc134720971"/>
      <w:bookmarkEnd w:id="3"/>
      <w:bookmarkEnd w:id="4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935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935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 2 классе</w:t>
      </w:r>
      <w:r w:rsidRPr="006935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биговку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работу в малых группах, осуществлять сотрудничество;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935A2" w:rsidRPr="006935A2" w:rsidRDefault="006935A2" w:rsidP="006935A2">
      <w:pPr>
        <w:shd w:val="clear" w:color="auto" w:fill="FFFFFF"/>
        <w:spacing w:beforeAutospacing="1" w:after="0" w:afterAutospacing="1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935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35A2" w:rsidRPr="006935A2" w:rsidRDefault="006935A2" w:rsidP="006935A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935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935A2" w:rsidRPr="006935A2" w:rsidRDefault="006935A2" w:rsidP="006935A2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Pr="006935A2" w:rsidRDefault="006935A2" w:rsidP="006935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5A2" w:rsidRP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6935A2" w:rsidRP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6448"/>
        <w:gridCol w:w="682"/>
        <w:gridCol w:w="1869"/>
        <w:gridCol w:w="1925"/>
        <w:gridCol w:w="3644"/>
      </w:tblGrid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gridSpan w:val="2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P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787"/>
        <w:gridCol w:w="682"/>
        <w:gridCol w:w="1819"/>
        <w:gridCol w:w="1876"/>
        <w:gridCol w:w="3422"/>
      </w:tblGrid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gridSpan w:val="2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P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6976"/>
        <w:gridCol w:w="682"/>
        <w:gridCol w:w="1792"/>
        <w:gridCol w:w="1848"/>
        <w:gridCol w:w="3297"/>
      </w:tblGrid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gridSpan w:val="2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Pr="006935A2" w:rsidRDefault="006935A2" w:rsidP="006935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3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6106"/>
        <w:gridCol w:w="608"/>
        <w:gridCol w:w="1846"/>
        <w:gridCol w:w="1895"/>
        <w:gridCol w:w="4099"/>
      </w:tblGrid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Электронные (цифровые) образовательные </w:t>
            </w: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ресурсы</w:t>
            </w:r>
          </w:p>
        </w:tc>
      </w:tr>
      <w:tr w:rsidR="006935A2" w:rsidRPr="006935A2" w:rsidTr="006935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35A2" w:rsidRPr="006935A2" w:rsidTr="006935A2">
        <w:trPr>
          <w:tblCellSpacing w:w="15" w:type="dxa"/>
        </w:trPr>
        <w:tc>
          <w:tcPr>
            <w:tcW w:w="0" w:type="auto"/>
            <w:gridSpan w:val="2"/>
            <w:hideMark/>
          </w:tcPr>
          <w:p w:rsidR="006935A2" w:rsidRPr="006935A2" w:rsidRDefault="006935A2" w:rsidP="006935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35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35A2" w:rsidRPr="006935A2" w:rsidRDefault="006935A2" w:rsidP="006935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935A2" w:rsidRDefault="006935A2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P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25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A02580" w:rsidRP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25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846"/>
        <w:gridCol w:w="682"/>
        <w:gridCol w:w="1785"/>
        <w:gridCol w:w="1841"/>
        <w:gridCol w:w="1243"/>
        <w:gridCol w:w="3201"/>
      </w:tblGrid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вокруг нас (природный и рукотворный)]]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[[Техника на службе человека (в воздухе, на земле и на воде)]]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[[Природа и творчество.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[[Сбор листьев и способы их засушивания]]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[[Семена разных растений.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композиций из семян]]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[[Объемные природные материалы (шишки, жёлуди, каштаны).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изделий из них]]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[[Объемные природные материалы (шишки, жёлуди, каштаны).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изделий из них]]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[[Способы соединения природных материалов]]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«композиция».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Центровая композиция.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Точечное наклеивание листьев]]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[[«Орнамент».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Разновидности композиций, Композиция в полосе]]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[[Материалы для лепки (пластилин, пластические массы)]]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[[Изделие.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Основа и детали 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изделия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«технология»]]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[[Формообразование деталей изделия из пластилина]]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[[Объемная композиция.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Групповая творческая работа – проект («Аквариум», «Морские обитатели»)]]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[[Бумага.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Ее основные свойства.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бумаги]]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[[Картон.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Его основные свойства.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картона]]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[[Сгибание и складывание бумаги.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[[Сгибание и складывание бумаги (Основные формы оригами и их преобразование)]]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[[Складывание бумажной детали гармошкой]]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[[Режущий инструмент ножницы.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Их назначение,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конструкция.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пользования]]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[[Приемы резания ножницами по прямой, кривой и ломаной линиям]]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[[Резаная аппликация]]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[[Шаблон – приспособление для разметки деталей.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по шаблону]]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[[Разметка по шаблону и вырезание нескольких деталей из бумаги]]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[[Преобразование правильных форм в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неправильные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композиций из деталей разных форм]]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[[Изготовление деталей по шаблону из тонкого картона]]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[[Общее представление о тканях и нитках]]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[[Швейные иглы и приспособления.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Назначение. Правила обращения.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прямого стежка]]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[[Вышивка – способ отделки изделий.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Мережка (осыпание края заготовки из ткани)]]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[[Строчка прямого стежка, ее варианты – перевивы]]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[[Отделка швейного изделия (салфетки, закладки) строчками прямого стежка]]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7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P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25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6408"/>
        <w:gridCol w:w="672"/>
        <w:gridCol w:w="1705"/>
        <w:gridCol w:w="1762"/>
        <w:gridCol w:w="1186"/>
        <w:gridCol w:w="2896"/>
      </w:tblGrid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[[Повторение и обобщение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первом классе]]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[[Средства художественной выразительности: цвет, форма, размер.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[[Средства художественной выразительности: цвет в композиции]]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цветочных композиций (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вертикальная, горизонтальная)]]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[[Светотень.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ее получения формообразованием белых бумажных деталей]]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кривым линиям]]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[[Изготовление сложных выпуклых форм на деталях из тонкого картона и плотных видов бумаги]]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складной открытки со вставкой]]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 и технологические операции ручной обработки материалов (общее представление)]]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[[Линейка – чертежный (контрольно-измерительный) инструмент.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Понятие «чертеж».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Линии чертежа (основная толстая, тонкая, штрих и два пунктира)]]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«чертеж».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Линии чертежа (основная толстая, тонкая, штрих и два пунктира)]]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[[Разметка прямоугольных деталей от двух прямых углов по линейке]]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усложненных изделий из полос бумаги]]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усложненных изделий из полос бумаги]]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[[Угольник – чертежный (контрольно-измерительный) инструмент.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по угольнику]]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[[Циркуль.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Его назначение, конструкция, приемы работы.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Круг, окружность, радиус]]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[[Чертеж круга.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Деление круглых деталей на части.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секторов из круга]]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[[Подвижное и соединение деталей.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Шарнир.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Соединение деталей на шпильку]]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[[Подвижное соединение деталей 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шарнирна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проволоку]]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[[Шарнирный механизм по типу игрушки-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[[«Щелевой замок» - способ разъемного соединения деталей]]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[[Разъемное соединение вращающихся деталей (пропеллер)]]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[[Транспорт и машины специального назначения]]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[[Макет автомобиля]]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[[Натуральные ткани, трикотажное полотно, нетканые материалы]]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ниток.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 назначение, использование]]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[[Строчка косого стежка.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Назначение. 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закрепление нитки на ткани.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Зашивания разреза]]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[[Разметка и выкраивание прямоугольного швейного изделия.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Отделка вышивкой]]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[[Сборка, сшивание швейного изделия]]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[[Лекало.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и выкраивание деталей швейного изделия по лекалу]]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[[Изготовление швейного изделия с отделкой вышивкой]]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[[Изготовление швейного изделия с отделкой вышивкой]]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7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P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25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pPr w:leftFromText="180" w:rightFromText="180" w:vertAnchor="text" w:tblpY="1"/>
        <w:tblOverlap w:val="never"/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046"/>
        <w:gridCol w:w="672"/>
        <w:gridCol w:w="1754"/>
        <w:gridCol w:w="1811"/>
        <w:gridCol w:w="1219"/>
        <w:gridCol w:w="3108"/>
      </w:tblGrid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[[Повторение и обобщение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[[Знакомимся с компьютером.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Назначение, основные устройства]]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 – твой помощник.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Запоминающие устройства – носители информации]]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текстовой программой]]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 работает скульптор.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Скульптуры разных времен и народов]]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[[Рельеф.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Придание поверхности фактуры и объема]]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 работает художник-декоратор.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художника, художественные технологии]]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креповой бумаги.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получение объемных форм]]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[[Способы получения объемных рельефных форм и изображений Фольга.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фольги]]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[[Архитектура и строительство.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Его строение свойства, сферы использования]]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[[Плоские и объемные формы деталей и изделий.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Развертка. Чертеж развертки.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Рицовка]]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[[Плоские и объемные формы деталей и изделий.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Развертка. Чертеж развертки.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Рицовка]]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[[Развертка коробки с крышкой]]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сложных разверток]]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сложных разверток]]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[[Строчка косого стежка (крестик, стебельчатая).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Узелковое закрепление нитки на ткани.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швейного изделия]]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[[Строчка косого стежка (крестик, стебельчатая).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Узелковое закрепление нитки на ткани.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швейного изделия]]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[[Строчка петельного стежка и ее варианты.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Изготовление 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[[Строчка петельного стежка и ее варианты.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[[Пришивание пуговиц.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Ремонт одежды]]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и изготовление изделия (из нетканого полотна) с отделкой пуговицей]]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[[Проект.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Коллективное дидактическое пособие для обучения счету (с застежками на пуговицы)]]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швейной машины.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изготовления изделий из тонкого трикотажа стяжкой]]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швейной машины.</w:t>
            </w:r>
            <w:proofErr w:type="gramEnd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изготовления изделий из тонкого трикотажа стяжкой]]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[[Пришивание бусины на швейное изделие]]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[[Пришивание бусины на швейное изделие]]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[[Подвижное и неподвижное соединение деталей из деталей наборов типа «Конструктор»]]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[[Проект «Военная техника»]]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макета робота]]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игрушки-марионетки]]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[[Механизм устойчивого равновесия (кукла-неваляшка)]]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игрушки из носка или перчатки]]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7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02580" w:rsidRPr="00A02580" w:rsidRDefault="00A02580" w:rsidP="00A025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25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950"/>
        <w:gridCol w:w="608"/>
        <w:gridCol w:w="1571"/>
        <w:gridCol w:w="1621"/>
        <w:gridCol w:w="1098"/>
        <w:gridCol w:w="2805"/>
      </w:tblGrid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A02580" w:rsidRPr="00A02580" w:rsidTr="00A0258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[[Повторение и обобщение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 третьем классе]]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[[Информация.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Интернет]]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[[Графический редактор]]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[[Проектное задание по истории развития техники]]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[[Робототехника.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роботов]]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робота.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Преобразование конструкции робота]]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[[Электронные устройства.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Контроллер, двигатель]]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[[Программирование робота]]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[[Испытания и презентация робота]]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сложной открытки]]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папки-футляра]]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альбома (например, альбом класса)]]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объемного изделия военной тематики]]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объемного изделия – подарок женщине, девочке]]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[[Изменение форм деталей объемных изделий.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Изменение размеров деталей развертки (упаковки)]]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развертки с помощью линейки и циркуля (пирамида)]]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[[Развертка многогранной пирамиды циркулем]]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[[Декор интерьера.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Художественная техника </w:t>
            </w:r>
            <w:proofErr w:type="spell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[[Природные мотивы в декоре интерьера]]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и моделирование изделий из различных материалов.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Подвижное соединение деталей на проволоку </w:t>
            </w: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(толстую нитку)]]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[[Полимеры.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полимерных материалов, их свойства]]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[[Технология обработки полимерных материалов (на выбор, например)]]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сложных форм из пластиковых трубочек]]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объемных геометрических конструкций из разных материалов]]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[[Синтетические ткани.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Их свойства]]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[[Мода, одежда и ткани разных времен.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Ткани натурального и искусственного происхождения]]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[[Способ драпировки тканей.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Исторический костюм]]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[[Одежда народов России.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Составные части костюмов и платьев, их конструктивные и декоративные особенности]]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[[Строчка крестообразного стежка.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Строчка петлеобразного стежка. 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Аксессуары в одежде]]</w:t>
            </w:r>
            <w:proofErr w:type="gramEnd"/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[[Строчка крестообразного стежка.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Строчка петлеобразного </w:t>
            </w:r>
            <w:proofErr w:type="spell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стежка</w:t>
            </w:r>
            <w:proofErr w:type="gramStart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ксессуары</w:t>
            </w:r>
            <w:proofErr w:type="spellEnd"/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 одежде]]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[[Конструкция «пружина» из полос картона или металлических деталей наборов типа «Конструктор»]]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[[Качающиеся конструкции]]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[[Конструкции со сдвижной деталью]]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7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A02580" w:rsidRPr="00A02580" w:rsidTr="00A02580">
        <w:trPr>
          <w:tblCellSpacing w:w="15" w:type="dxa"/>
        </w:trPr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2580" w:rsidRPr="00A02580" w:rsidRDefault="00A02580" w:rsidP="00A02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25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02580" w:rsidRPr="00A02580" w:rsidRDefault="00A02580" w:rsidP="00A025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62BAD" w:rsidRDefault="00D62BAD"/>
    <w:sectPr w:rsidR="00D62BAD" w:rsidSect="00A02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4D4"/>
    <w:multiLevelType w:val="multilevel"/>
    <w:tmpl w:val="AE4A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B4"/>
    <w:rsid w:val="006935A2"/>
    <w:rsid w:val="00A02580"/>
    <w:rsid w:val="00D62BAD"/>
    <w:rsid w:val="00D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2580"/>
  </w:style>
  <w:style w:type="paragraph" w:styleId="a3">
    <w:name w:val="Normal (Web)"/>
    <w:basedOn w:val="a"/>
    <w:uiPriority w:val="99"/>
    <w:unhideWhenUsed/>
    <w:rsid w:val="00A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2580"/>
  </w:style>
  <w:style w:type="paragraph" w:styleId="a3">
    <w:name w:val="Normal (Web)"/>
    <w:basedOn w:val="a"/>
    <w:uiPriority w:val="99"/>
    <w:unhideWhenUsed/>
    <w:rsid w:val="00A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3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4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5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6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11058</Words>
  <Characters>63034</Characters>
  <Application>Microsoft Office Word</Application>
  <DocSecurity>0</DocSecurity>
  <Lines>525</Lines>
  <Paragraphs>147</Paragraphs>
  <ScaleCrop>false</ScaleCrop>
  <Company/>
  <LinksUpToDate>false</LinksUpToDate>
  <CharactersWithSpaces>73945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2023-10-11T07:21:00Z</dcterms:created>
  <dcterms:modified xsi:type="dcterms:W3CDTF">2023-11-09T15:13:00Z</dcterms:modified>
</cp:coreProperties>
</file>