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46" w:rsidRDefault="006E7046" w:rsidP="003924F2">
      <w:pPr>
        <w:jc w:val="center"/>
        <w:rPr>
          <w:rFonts w:ascii="Times New Roman" w:hAnsi="Times New Roman" w:cs="Times New Roman"/>
        </w:rPr>
      </w:pPr>
      <w:r w:rsidRPr="006E7046">
        <w:rPr>
          <w:rFonts w:ascii="Times New Roman" w:hAnsi="Times New Roman" w:cs="Times New Roman"/>
        </w:rPr>
        <w:t>МБОУ «</w:t>
      </w:r>
      <w:proofErr w:type="spellStart"/>
      <w:r w:rsidRPr="006E7046">
        <w:rPr>
          <w:rFonts w:ascii="Times New Roman" w:hAnsi="Times New Roman" w:cs="Times New Roman"/>
        </w:rPr>
        <w:t>Староашировская</w:t>
      </w:r>
      <w:proofErr w:type="spellEnd"/>
      <w:r w:rsidRPr="006E7046">
        <w:rPr>
          <w:rFonts w:ascii="Times New Roman" w:hAnsi="Times New Roman" w:cs="Times New Roman"/>
        </w:rPr>
        <w:t xml:space="preserve"> СОШ имени Героя Советского Союза </w:t>
      </w:r>
      <w:proofErr w:type="spellStart"/>
      <w:r w:rsidRPr="006E7046">
        <w:rPr>
          <w:rFonts w:ascii="Times New Roman" w:hAnsi="Times New Roman" w:cs="Times New Roman"/>
        </w:rPr>
        <w:t>Шамкаева</w:t>
      </w:r>
      <w:proofErr w:type="spellEnd"/>
      <w:r w:rsidRPr="006E7046">
        <w:rPr>
          <w:rFonts w:ascii="Times New Roman" w:hAnsi="Times New Roman" w:cs="Times New Roman"/>
        </w:rPr>
        <w:t xml:space="preserve"> </w:t>
      </w:r>
      <w:proofErr w:type="spellStart"/>
      <w:r w:rsidRPr="006E7046">
        <w:rPr>
          <w:rFonts w:ascii="Times New Roman" w:hAnsi="Times New Roman" w:cs="Times New Roman"/>
        </w:rPr>
        <w:t>Акрама</w:t>
      </w:r>
      <w:proofErr w:type="spellEnd"/>
      <w:r w:rsidRPr="006E7046">
        <w:rPr>
          <w:rFonts w:ascii="Times New Roman" w:hAnsi="Times New Roman" w:cs="Times New Roman"/>
        </w:rPr>
        <w:t xml:space="preserve"> </w:t>
      </w:r>
      <w:proofErr w:type="spellStart"/>
      <w:r w:rsidRPr="006E7046">
        <w:rPr>
          <w:rFonts w:ascii="Times New Roman" w:hAnsi="Times New Roman" w:cs="Times New Roman"/>
        </w:rPr>
        <w:t>Беляевича</w:t>
      </w:r>
      <w:proofErr w:type="spellEnd"/>
      <w:r w:rsidRPr="006E7046">
        <w:rPr>
          <w:rFonts w:ascii="Times New Roman" w:hAnsi="Times New Roman" w:cs="Times New Roman"/>
        </w:rPr>
        <w:t>»</w:t>
      </w:r>
    </w:p>
    <w:p w:rsidR="006E7046" w:rsidRDefault="006E7046" w:rsidP="006E7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46">
        <w:rPr>
          <w:rFonts w:ascii="Times New Roman" w:hAnsi="Times New Roman" w:cs="Times New Roman"/>
          <w:b/>
          <w:sz w:val="28"/>
          <w:szCs w:val="28"/>
        </w:rPr>
        <w:t>Информация об изучении родного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046">
        <w:rPr>
          <w:rFonts w:ascii="Times New Roman" w:hAnsi="Times New Roman" w:cs="Times New Roman"/>
          <w:b/>
          <w:sz w:val="28"/>
          <w:szCs w:val="28"/>
        </w:rPr>
        <w:t>(татарского) языка</w:t>
      </w:r>
    </w:p>
    <w:p w:rsidR="006E7046" w:rsidRPr="003924F2" w:rsidRDefault="006E7046" w:rsidP="006E7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4F2">
        <w:rPr>
          <w:rFonts w:ascii="Times New Roman" w:hAnsi="Times New Roman" w:cs="Times New Roman"/>
          <w:b/>
          <w:sz w:val="28"/>
          <w:szCs w:val="28"/>
          <w:u w:val="single"/>
        </w:rPr>
        <w:t>НОО</w:t>
      </w:r>
    </w:p>
    <w:p w:rsidR="006E7046" w:rsidRPr="003C3788" w:rsidRDefault="006E7046" w:rsidP="006E7046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BE63FF">
        <w:t xml:space="preserve">       Часы из части формируемой участниками образовательных отношений распределены на изучение родного языка в соответствии с этнокультурными особенностями образовательного учреждения и в соответствии с решением роди</w:t>
      </w:r>
      <w:r>
        <w:t xml:space="preserve">телей (законных представителей). </w:t>
      </w:r>
      <w:proofErr w:type="gramStart"/>
      <w:r>
        <w:t>Ч</w:t>
      </w:r>
      <w:r w:rsidRPr="00BE63FF">
        <w:t>асы из части формируемой участниками образовательных отношений были направлены на изучение родного (татарского) языка и литературное чтение на родном (татарском) языке: родной язык (татарский) – в 1 – 3 классах по 0,5 часа в неделю, литературное чтение на родном языке (татарском) – в 1 – 3 классах по 0,5 часа в неделю</w:t>
      </w:r>
      <w:r w:rsidR="003C3788">
        <w:t xml:space="preserve"> (пункт 171.4 и 171.10</w:t>
      </w:r>
      <w:r w:rsidR="003C3788">
        <w:t xml:space="preserve">  ФООП</w:t>
      </w:r>
      <w:r w:rsidR="003C3788">
        <w:t xml:space="preserve"> Н</w:t>
      </w:r>
      <w:r w:rsidR="003C3788">
        <w:t>ОО)</w:t>
      </w:r>
      <w:r w:rsidR="003C3788" w:rsidRPr="0094648F">
        <w:t>.</w:t>
      </w:r>
      <w:proofErr w:type="gramEnd"/>
    </w:p>
    <w:p w:rsidR="006E7046" w:rsidRPr="00BE63FF" w:rsidRDefault="006E7046" w:rsidP="006E704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markedcontent"/>
          <w:color w:val="000000"/>
        </w:rPr>
      </w:pPr>
      <w:r>
        <w:rPr>
          <w:rStyle w:val="markedcontent"/>
          <w:color w:val="000000"/>
        </w:rPr>
        <w:t>Распределение часов 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7046" w:rsidTr="006E7046">
        <w:tc>
          <w:tcPr>
            <w:tcW w:w="2392" w:type="dxa"/>
          </w:tcPr>
          <w:p w:rsid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6E7046" w:rsidTr="006E7046">
        <w:tc>
          <w:tcPr>
            <w:tcW w:w="2392" w:type="dxa"/>
          </w:tcPr>
          <w:p w:rsidR="006E7046" w:rsidRP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46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2393" w:type="dxa"/>
          </w:tcPr>
          <w:p w:rsidR="006E7046" w:rsidRPr="006E7046" w:rsidRDefault="006E7046" w:rsidP="006E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6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</w:pPr>
            <w:r w:rsidRPr="00AE222A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</w:pPr>
            <w:r w:rsidRPr="00AE222A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</w:tr>
      <w:tr w:rsidR="006E7046" w:rsidTr="006E7046">
        <w:tc>
          <w:tcPr>
            <w:tcW w:w="2392" w:type="dxa"/>
          </w:tcPr>
          <w:p w:rsidR="006E7046" w:rsidRPr="006E7046" w:rsidRDefault="006E7046" w:rsidP="006E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(татарском) языке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</w:pPr>
            <w:r w:rsidRPr="009015F6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</w:pPr>
            <w:r w:rsidRPr="009015F6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2393" w:type="dxa"/>
          </w:tcPr>
          <w:p w:rsidR="006E7046" w:rsidRDefault="006E7046" w:rsidP="006E7046">
            <w:pPr>
              <w:jc w:val="center"/>
            </w:pPr>
            <w:r w:rsidRPr="009015F6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</w:tr>
    </w:tbl>
    <w:p w:rsidR="006E7046" w:rsidRDefault="006E7046" w:rsidP="003924F2">
      <w:pPr>
        <w:rPr>
          <w:rFonts w:ascii="Times New Roman" w:hAnsi="Times New Roman" w:cs="Times New Roman"/>
          <w:b/>
          <w:sz w:val="28"/>
          <w:szCs w:val="28"/>
        </w:rPr>
      </w:pPr>
    </w:p>
    <w:p w:rsidR="00486B1F" w:rsidRPr="003924F2" w:rsidRDefault="00486B1F" w:rsidP="006E7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4F2">
        <w:rPr>
          <w:rFonts w:ascii="Times New Roman" w:hAnsi="Times New Roman" w:cs="Times New Roman"/>
          <w:b/>
          <w:sz w:val="28"/>
          <w:szCs w:val="28"/>
          <w:u w:val="single"/>
        </w:rPr>
        <w:t>ООО</w:t>
      </w:r>
    </w:p>
    <w:p w:rsidR="005A0D54" w:rsidRPr="0094648F" w:rsidRDefault="005A0D54" w:rsidP="005A0D54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Style w:val="markedcontent"/>
          <w:color w:val="000000"/>
        </w:rPr>
      </w:pPr>
      <w:r w:rsidRPr="0094648F">
        <w:t xml:space="preserve">           </w:t>
      </w:r>
      <w:proofErr w:type="gramStart"/>
      <w:r w:rsidRPr="0094648F">
        <w:t>Часы из части формируемой участниками образовательных отношений распределены на изучение родного языка в соответствии с этнокультурными особенностями образовательного учреждения и в соответствии с решением родителей (законных представителей), часы из части формируемой участниками образовательных отношений были направлены на изучение родно</w:t>
      </w:r>
      <w:r w:rsidR="001F78D1">
        <w:t>го (татарского) языка и   родной</w:t>
      </w:r>
      <w:r w:rsidR="006E1303">
        <w:t xml:space="preserve"> (т</w:t>
      </w:r>
      <w:r w:rsidR="001F78D1">
        <w:t>атарской) литературы</w:t>
      </w:r>
      <w:r w:rsidRPr="0094648F">
        <w:t>: родной язык (татарский) – в 5,6,7  классах по 1 часу в неделю, родная литература (татарская) – в</w:t>
      </w:r>
      <w:proofErr w:type="gramEnd"/>
      <w:r w:rsidRPr="0094648F">
        <w:t xml:space="preserve"> 5,7 и 8 </w:t>
      </w:r>
      <w:proofErr w:type="gramStart"/>
      <w:r w:rsidRPr="0094648F">
        <w:t>классах</w:t>
      </w:r>
      <w:proofErr w:type="gramEnd"/>
      <w:r w:rsidRPr="0094648F">
        <w:t xml:space="preserve"> по 1 часу в неделю</w:t>
      </w:r>
      <w:r>
        <w:t xml:space="preserve"> (пункт 167.5.2  ФООП</w:t>
      </w:r>
      <w:r w:rsidR="003924F2">
        <w:t xml:space="preserve"> ООО</w:t>
      </w:r>
      <w:r>
        <w:t>)</w:t>
      </w:r>
      <w:r w:rsidRPr="0094648F">
        <w:t>.</w:t>
      </w:r>
    </w:p>
    <w:p w:rsidR="001F78D1" w:rsidRPr="00BE63FF" w:rsidRDefault="001F78D1" w:rsidP="001F78D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markedcontent"/>
          <w:color w:val="000000"/>
        </w:rPr>
      </w:pPr>
      <w:r>
        <w:rPr>
          <w:rStyle w:val="markedcontent"/>
          <w:color w:val="000000"/>
        </w:rPr>
        <w:t>Распределение часов в неделю</w:t>
      </w: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1F78D1" w:rsidTr="001F78D1">
        <w:trPr>
          <w:trHeight w:val="306"/>
        </w:trPr>
        <w:tc>
          <w:tcPr>
            <w:tcW w:w="1926" w:type="dxa"/>
          </w:tcPr>
          <w:p w:rsidR="001F78D1" w:rsidRDefault="001F78D1" w:rsidP="00C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26" w:type="dxa"/>
          </w:tcPr>
          <w:p w:rsidR="001F78D1" w:rsidRDefault="001F78D1" w:rsidP="00C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26" w:type="dxa"/>
          </w:tcPr>
          <w:p w:rsidR="001F78D1" w:rsidRDefault="001F78D1" w:rsidP="00C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26" w:type="dxa"/>
          </w:tcPr>
          <w:p w:rsidR="001F78D1" w:rsidRDefault="001F78D1" w:rsidP="001F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926" w:type="dxa"/>
          </w:tcPr>
          <w:p w:rsidR="001F78D1" w:rsidRDefault="001F78D1" w:rsidP="001F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F78D1" w:rsidTr="001F78D1">
        <w:trPr>
          <w:trHeight w:val="813"/>
        </w:trPr>
        <w:tc>
          <w:tcPr>
            <w:tcW w:w="1926" w:type="dxa"/>
          </w:tcPr>
          <w:p w:rsidR="001F78D1" w:rsidRPr="006E7046" w:rsidRDefault="001F78D1" w:rsidP="00CE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46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926" w:type="dxa"/>
          </w:tcPr>
          <w:p w:rsidR="001F78D1" w:rsidRPr="001F78D1" w:rsidRDefault="001F78D1" w:rsidP="00CE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26" w:type="dxa"/>
          </w:tcPr>
          <w:p w:rsidR="001F78D1" w:rsidRPr="001F78D1" w:rsidRDefault="001F78D1" w:rsidP="00CE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26" w:type="dxa"/>
          </w:tcPr>
          <w:p w:rsidR="001F78D1" w:rsidRPr="001F78D1" w:rsidRDefault="001F78D1" w:rsidP="001F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26" w:type="dxa"/>
          </w:tcPr>
          <w:p w:rsidR="001F78D1" w:rsidRPr="001F78D1" w:rsidRDefault="001F78D1" w:rsidP="001F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1" w:rsidTr="001F78D1">
        <w:trPr>
          <w:trHeight w:val="801"/>
        </w:trPr>
        <w:tc>
          <w:tcPr>
            <w:tcW w:w="1926" w:type="dxa"/>
          </w:tcPr>
          <w:p w:rsidR="001F78D1" w:rsidRPr="003924F2" w:rsidRDefault="001F78D1" w:rsidP="00CE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F2">
              <w:rPr>
                <w:rFonts w:ascii="Times New Roman" w:hAnsi="Times New Roman" w:cs="Times New Roman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926" w:type="dxa"/>
          </w:tcPr>
          <w:p w:rsidR="001F78D1" w:rsidRPr="001F78D1" w:rsidRDefault="001F78D1" w:rsidP="00CE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26" w:type="dxa"/>
          </w:tcPr>
          <w:p w:rsidR="001F78D1" w:rsidRPr="001F78D1" w:rsidRDefault="001F78D1" w:rsidP="00CE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78D1" w:rsidRPr="001F78D1" w:rsidRDefault="001F78D1" w:rsidP="001F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26" w:type="dxa"/>
          </w:tcPr>
          <w:p w:rsidR="001F78D1" w:rsidRPr="001F78D1" w:rsidRDefault="001F78D1" w:rsidP="001F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3924F2" w:rsidRPr="003924F2" w:rsidRDefault="003924F2" w:rsidP="00392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4F2">
        <w:rPr>
          <w:rFonts w:ascii="Times New Roman" w:hAnsi="Times New Roman" w:cs="Times New Roman"/>
          <w:b/>
          <w:sz w:val="28"/>
          <w:szCs w:val="28"/>
          <w:u w:val="single"/>
        </w:rPr>
        <w:t>СОО</w:t>
      </w:r>
    </w:p>
    <w:p w:rsidR="003924F2" w:rsidRPr="003924F2" w:rsidRDefault="003924F2" w:rsidP="003924F2">
      <w:pPr>
        <w:ind w:left="65" w:right="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F2">
        <w:rPr>
          <w:rFonts w:ascii="Times New Roman" w:eastAsia="Calibri" w:hAnsi="Times New Roman" w:cs="Times New Roman"/>
          <w:sz w:val="24"/>
          <w:szCs w:val="24"/>
        </w:rPr>
        <w:t>Учет мнения обучающихся и их родителей (законных представителей) при выборе изучения родного языка  осуществлялся на основании письменных заявлений родителей (законных представи</w:t>
      </w:r>
      <w:bookmarkStart w:id="0" w:name="_GoBack"/>
      <w:bookmarkEnd w:id="0"/>
      <w:r w:rsidRPr="003924F2">
        <w:rPr>
          <w:rFonts w:ascii="Times New Roman" w:eastAsia="Calibri" w:hAnsi="Times New Roman" w:cs="Times New Roman"/>
          <w:sz w:val="24"/>
          <w:szCs w:val="24"/>
        </w:rPr>
        <w:t>телей).</w:t>
      </w:r>
    </w:p>
    <w:p w:rsidR="003924F2" w:rsidRPr="003924F2" w:rsidRDefault="003924F2" w:rsidP="003924F2">
      <w:pPr>
        <w:ind w:left="65" w:right="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F2">
        <w:rPr>
          <w:rFonts w:ascii="Times New Roman" w:eastAsia="Calibri" w:hAnsi="Times New Roman" w:cs="Times New Roman"/>
          <w:sz w:val="24"/>
          <w:szCs w:val="24"/>
        </w:rPr>
        <w:t>В рамках обязательной части учебного плана при реализации предметной области «Родной язык и родная литература» учитывалось, что учебный предмет предусматривает изучение родных языков из числа языков народов Российской Федерации, в данном случае родной язык (татарский) по 1ч.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4F2">
        <w:rPr>
          <w:rFonts w:ascii="Times New Roman" w:eastAsia="Calibri" w:hAnsi="Times New Roman" w:cs="Times New Roman"/>
          <w:b/>
          <w:sz w:val="24"/>
          <w:szCs w:val="24"/>
        </w:rPr>
        <w:t>в 11 классе</w:t>
      </w:r>
      <w:r w:rsidRPr="003924F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3924F2" w:rsidRPr="0039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BC"/>
    <w:rsid w:val="001F78D1"/>
    <w:rsid w:val="002079BC"/>
    <w:rsid w:val="003924F2"/>
    <w:rsid w:val="003C3788"/>
    <w:rsid w:val="00486B1F"/>
    <w:rsid w:val="005517EC"/>
    <w:rsid w:val="005A0D54"/>
    <w:rsid w:val="006E1303"/>
    <w:rsid w:val="006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6E7046"/>
    <w:rPr>
      <w:rFonts w:cs="Times New Roman"/>
    </w:rPr>
  </w:style>
  <w:style w:type="paragraph" w:styleId="a3">
    <w:name w:val="Normal (Web)"/>
    <w:basedOn w:val="a"/>
    <w:uiPriority w:val="99"/>
    <w:rsid w:val="006E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6E7046"/>
    <w:rPr>
      <w:rFonts w:cs="Times New Roman"/>
    </w:rPr>
  </w:style>
  <w:style w:type="paragraph" w:styleId="a3">
    <w:name w:val="Normal (Web)"/>
    <w:basedOn w:val="a"/>
    <w:uiPriority w:val="99"/>
    <w:rsid w:val="006E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6</cp:revision>
  <dcterms:created xsi:type="dcterms:W3CDTF">2023-10-09T08:43:00Z</dcterms:created>
  <dcterms:modified xsi:type="dcterms:W3CDTF">2023-10-09T09:11:00Z</dcterms:modified>
</cp:coreProperties>
</file>