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109" w:rsidRDefault="00B43BE0" w:rsidP="000818DE">
      <w:pPr>
        <w:spacing w:after="0" w:line="242" w:lineRule="auto"/>
        <w:ind w:left="173"/>
        <w:rPr>
          <w:rFonts w:ascii="Times New Roman" w:hAnsi="Times New Roman" w:cs="Times New Roman"/>
          <w:sz w:val="24"/>
          <w:szCs w:val="24"/>
        </w:rPr>
      </w:pPr>
      <w:r w:rsidRPr="00B43BE0">
        <w:rPr>
          <w:rFonts w:ascii="Times New Roman" w:eastAsia="Times New Roman" w:hAnsi="Times New Roman" w:cs="Times New Roman"/>
          <w:color w:val="000000"/>
          <w:sz w:val="24"/>
          <w:lang w:eastAsia="en-US"/>
        </w:rPr>
        <w:t xml:space="preserve">                                                                                           </w:t>
      </w:r>
      <w:bookmarkStart w:id="0" w:name="_GoBack"/>
      <w:r w:rsidR="000818DE">
        <w:rPr>
          <w:rFonts w:ascii="Times New Roman" w:eastAsia="Times New Roman" w:hAnsi="Times New Roman" w:cs="Times New Roman"/>
          <w:noProof/>
          <w:color w:val="000000"/>
          <w:sz w:val="24"/>
        </w:rPr>
        <w:drawing>
          <wp:inline distT="0" distB="0" distL="0" distR="0">
            <wp:extent cx="6570345" cy="902939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0345" cy="9029396"/>
                    </a:xfrm>
                    <a:prstGeom prst="rect">
                      <a:avLst/>
                    </a:prstGeom>
                    <a:noFill/>
                    <a:ln>
                      <a:noFill/>
                    </a:ln>
                  </pic:spPr>
                </pic:pic>
              </a:graphicData>
            </a:graphic>
          </wp:inline>
        </w:drawing>
      </w:r>
      <w:bookmarkEnd w:id="0"/>
      <w:r w:rsidRPr="00B43BE0">
        <w:rPr>
          <w:rFonts w:ascii="Times New Roman" w:eastAsia="Times New Roman" w:hAnsi="Times New Roman" w:cs="Times New Roman"/>
          <w:color w:val="000000"/>
          <w:sz w:val="24"/>
          <w:lang w:eastAsia="en-US"/>
        </w:rPr>
        <w:lastRenderedPageBreak/>
        <w:t xml:space="preserve"> </w:t>
      </w:r>
    </w:p>
    <w:p w:rsidR="00971109" w:rsidRDefault="00971109" w:rsidP="0097110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учебного предмета, курса, дисциплины (модуля) общеобразовательной программы, сопровождается текущим контролем успеваемости и промежуточной аттестацией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в образовательной организации.</w:t>
      </w:r>
    </w:p>
    <w:p w:rsidR="00971109" w:rsidRDefault="00971109" w:rsidP="0097110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6"/>
          <w:szCs w:val="26"/>
        </w:rPr>
        <w:t xml:space="preserve">1.6. </w:t>
      </w:r>
      <w:r>
        <w:rPr>
          <w:rFonts w:ascii="Times New Roman" w:hAnsi="Times New Roman" w:cs="Times New Roman"/>
          <w:sz w:val="24"/>
          <w:szCs w:val="24"/>
        </w:rPr>
        <w:t xml:space="preserve">Формы получения образования и формы </w:t>
      </w:r>
      <w:proofErr w:type="gramStart"/>
      <w:r>
        <w:rPr>
          <w:rFonts w:ascii="Times New Roman" w:hAnsi="Times New Roman" w:cs="Times New Roman"/>
          <w:sz w:val="24"/>
          <w:szCs w:val="24"/>
        </w:rPr>
        <w:t>обучения по</w:t>
      </w:r>
      <w:proofErr w:type="gramEnd"/>
      <w:r>
        <w:rPr>
          <w:rFonts w:ascii="Times New Roman" w:hAnsi="Times New Roman" w:cs="Times New Roman"/>
          <w:sz w:val="24"/>
          <w:szCs w:val="24"/>
        </w:rPr>
        <w:t xml:space="preserve"> образовательной программе по каждому уровню образования определяются соответствующими федеральными государственными образовательными стандартами, федеральной основной образовательной программой и самостоятельно устанавливаемыми требованиями.</w:t>
      </w:r>
    </w:p>
    <w:p w:rsidR="00B906B7" w:rsidRDefault="00971109" w:rsidP="00B906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 xml:space="preserve">1.7. </w:t>
      </w:r>
      <w:r>
        <w:rPr>
          <w:rFonts w:ascii="Times New Roman" w:hAnsi="Times New Roman" w:cs="Times New Roman"/>
          <w:sz w:val="24"/>
          <w:szCs w:val="24"/>
        </w:rPr>
        <w:t>Предметные результаты освоения ООП начального, основного, среднего общего образования с учетом специфики содержания предметных областей, включающих</w:t>
      </w:r>
      <w:r w:rsidR="004A6F85">
        <w:rPr>
          <w:rFonts w:ascii="Times New Roman" w:hAnsi="Times New Roman" w:cs="Times New Roman"/>
          <w:sz w:val="24"/>
          <w:szCs w:val="24"/>
        </w:rPr>
        <w:t xml:space="preserve"> </w:t>
      </w:r>
      <w:r w:rsidR="00B906B7">
        <w:rPr>
          <w:rFonts w:ascii="Times New Roman" w:hAnsi="Times New Roman" w:cs="Times New Roman"/>
          <w:sz w:val="24"/>
          <w:szCs w:val="24"/>
        </w:rPr>
        <w:t xml:space="preserve">конкретные учебные предметы, ориентированы на применение знаний, умений и </w:t>
      </w:r>
      <w:proofErr w:type="gramStart"/>
      <w:r w:rsidR="00B906B7">
        <w:rPr>
          <w:rFonts w:ascii="Times New Roman" w:hAnsi="Times New Roman" w:cs="Times New Roman"/>
          <w:sz w:val="24"/>
          <w:szCs w:val="24"/>
        </w:rPr>
        <w:t>навыков</w:t>
      </w:r>
      <w:proofErr w:type="gramEnd"/>
      <w:r w:rsidR="00B906B7">
        <w:rPr>
          <w:rFonts w:ascii="Times New Roman" w:hAnsi="Times New Roman" w:cs="Times New Roman"/>
          <w:sz w:val="24"/>
          <w:szCs w:val="24"/>
        </w:rPr>
        <w:t xml:space="preserve"> обучающихся в учебных ситуациях и реальных жизненных условиях, а также на успешное обучение.</w:t>
      </w:r>
    </w:p>
    <w:p w:rsidR="00B906B7" w:rsidRDefault="00B906B7" w:rsidP="00B906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 xml:space="preserve">1.8. </w:t>
      </w:r>
      <w:r>
        <w:rPr>
          <w:rFonts w:ascii="Times New Roman" w:hAnsi="Times New Roman" w:cs="Times New Roman"/>
          <w:sz w:val="24"/>
          <w:szCs w:val="24"/>
        </w:rPr>
        <w:t>Оценка предметных результатов освоения ООП начального, основного, среднего общего образования осуществляется через оценку достижения обучающихся планируемых результатов по отдельным учебным предметам.</w:t>
      </w:r>
    </w:p>
    <w:p w:rsidR="00B906B7" w:rsidRDefault="00B906B7" w:rsidP="00B906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 xml:space="preserve">1.9. </w:t>
      </w:r>
      <w:r>
        <w:rPr>
          <w:rFonts w:ascii="Times New Roman" w:hAnsi="Times New Roman" w:cs="Times New Roman"/>
          <w:sz w:val="24"/>
          <w:szCs w:val="24"/>
        </w:rPr>
        <w:t>Оценка предметных результатов освоения ООП начального, основного, среднего общего образования осуществляется учителем в ходе процедур текущего, тематического, промежуточного и итогового контроля.</w:t>
      </w:r>
    </w:p>
    <w:p w:rsidR="00B906B7" w:rsidRDefault="00B906B7" w:rsidP="00B906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 xml:space="preserve">1.10. </w:t>
      </w:r>
      <w:r>
        <w:rPr>
          <w:rFonts w:ascii="Times New Roman" w:hAnsi="Times New Roman" w:cs="Times New Roman"/>
          <w:sz w:val="24"/>
          <w:szCs w:val="24"/>
        </w:rPr>
        <w:t>Текущий, тематический, промежуточный и итоговый контроль являются составной частью системы оценки достижения планируемых результатов освоения ООП начального, основного и среднего общего образования и реализует системно</w:t>
      </w:r>
      <w:r w:rsidR="004A6F85">
        <w:rPr>
          <w:rFonts w:ascii="Times New Roman" w:hAnsi="Times New Roman" w:cs="Times New Roman"/>
          <w:sz w:val="24"/>
          <w:szCs w:val="24"/>
        </w:rPr>
        <w:t>-</w:t>
      </w:r>
      <w:proofErr w:type="spellStart"/>
      <w:r>
        <w:rPr>
          <w:rFonts w:ascii="Times New Roman" w:hAnsi="Times New Roman" w:cs="Times New Roman"/>
          <w:sz w:val="24"/>
          <w:szCs w:val="24"/>
        </w:rPr>
        <w:t>деятельностный</w:t>
      </w:r>
      <w:proofErr w:type="spellEnd"/>
      <w:r>
        <w:rPr>
          <w:rFonts w:ascii="Times New Roman" w:hAnsi="Times New Roman" w:cs="Times New Roman"/>
          <w:sz w:val="24"/>
          <w:szCs w:val="24"/>
        </w:rPr>
        <w:t>, уровневый и комплексный подходы к оценке образовательных достижений.</w:t>
      </w:r>
    </w:p>
    <w:p w:rsidR="00B906B7" w:rsidRDefault="00B906B7" w:rsidP="00B906B7">
      <w:pPr>
        <w:autoSpaceDE w:val="0"/>
        <w:autoSpaceDN w:val="0"/>
        <w:adjustRightInd w:val="0"/>
        <w:spacing w:after="0" w:line="240" w:lineRule="auto"/>
        <w:rPr>
          <w:rFonts w:ascii="Times New Roman" w:hAnsi="Times New Roman" w:cs="Times New Roman"/>
          <w:sz w:val="24"/>
          <w:szCs w:val="24"/>
        </w:rPr>
      </w:pPr>
    </w:p>
    <w:p w:rsidR="00B906B7" w:rsidRDefault="00B906B7" w:rsidP="00B906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Системно-</w:t>
      </w:r>
      <w:proofErr w:type="spellStart"/>
      <w:r>
        <w:rPr>
          <w:rFonts w:ascii="Times New Roman" w:hAnsi="Times New Roman" w:cs="Times New Roman"/>
          <w:sz w:val="24"/>
          <w:szCs w:val="24"/>
        </w:rPr>
        <w:t>деятельностный</w:t>
      </w:r>
      <w:proofErr w:type="spellEnd"/>
      <w:r>
        <w:rPr>
          <w:rFonts w:ascii="Times New Roman" w:hAnsi="Times New Roman" w:cs="Times New Roman"/>
          <w:sz w:val="24"/>
          <w:szCs w:val="24"/>
        </w:rPr>
        <w:t xml:space="preserve">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rPr>
          <w:rFonts w:ascii="Times New Roman" w:hAnsi="Times New Roman" w:cs="Times New Roman"/>
          <w:sz w:val="24"/>
          <w:szCs w:val="24"/>
        </w:rPr>
        <w:t>деятельностной</w:t>
      </w:r>
      <w:proofErr w:type="spellEnd"/>
      <w:r>
        <w:rPr>
          <w:rFonts w:ascii="Times New Roman" w:hAnsi="Times New Roman" w:cs="Times New Roman"/>
          <w:sz w:val="24"/>
          <w:szCs w:val="24"/>
        </w:rPr>
        <w:t xml:space="preserve"> форме.</w:t>
      </w:r>
    </w:p>
    <w:p w:rsidR="00B906B7" w:rsidRDefault="00B906B7" w:rsidP="00B906B7">
      <w:pPr>
        <w:autoSpaceDE w:val="0"/>
        <w:autoSpaceDN w:val="0"/>
        <w:adjustRightInd w:val="0"/>
        <w:spacing w:after="0" w:line="240" w:lineRule="auto"/>
        <w:rPr>
          <w:rFonts w:ascii="Times New Roman" w:hAnsi="Times New Roman" w:cs="Times New Roman"/>
          <w:sz w:val="24"/>
          <w:szCs w:val="24"/>
        </w:rPr>
      </w:pPr>
    </w:p>
    <w:p w:rsidR="00B906B7" w:rsidRDefault="00B906B7" w:rsidP="00B906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Уровневый подход к оценке образовательных достижений обучающихся служит основой для организации индивидуальной работы с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w:t>
      </w:r>
    </w:p>
    <w:p w:rsidR="00B906B7" w:rsidRDefault="00B906B7" w:rsidP="00B906B7">
      <w:pPr>
        <w:autoSpaceDE w:val="0"/>
        <w:autoSpaceDN w:val="0"/>
        <w:adjustRightInd w:val="0"/>
        <w:spacing w:after="0" w:line="240" w:lineRule="auto"/>
        <w:rPr>
          <w:rFonts w:ascii="Times New Roman" w:hAnsi="Times New Roman" w:cs="Times New Roman"/>
          <w:sz w:val="24"/>
          <w:szCs w:val="24"/>
        </w:rPr>
      </w:pPr>
    </w:p>
    <w:p w:rsidR="00B906B7" w:rsidRDefault="00B906B7" w:rsidP="00B906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Уровневый подход к оценке образовательных достижений обучающихся реализуется за счёт фиксации различных уровней достижения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планируемых результатов.</w:t>
      </w:r>
    </w:p>
    <w:p w:rsidR="00B906B7" w:rsidRDefault="00B906B7" w:rsidP="00B906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Достижение базового уровня свидетельствует о способности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w:t>
      </w:r>
    </w:p>
    <w:p w:rsidR="00B906B7" w:rsidRDefault="00B906B7" w:rsidP="00B906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учебного материала.</w:t>
      </w:r>
    </w:p>
    <w:p w:rsidR="00B906B7" w:rsidRDefault="00B906B7" w:rsidP="00B906B7">
      <w:pPr>
        <w:autoSpaceDE w:val="0"/>
        <w:autoSpaceDN w:val="0"/>
        <w:adjustRightInd w:val="0"/>
        <w:spacing w:after="0" w:line="240" w:lineRule="auto"/>
        <w:jc w:val="both"/>
        <w:rPr>
          <w:rFonts w:ascii="Times New Roman" w:hAnsi="Times New Roman" w:cs="Times New Roman"/>
          <w:sz w:val="24"/>
          <w:szCs w:val="24"/>
        </w:rPr>
      </w:pPr>
    </w:p>
    <w:p w:rsidR="00B906B7" w:rsidRDefault="00B906B7" w:rsidP="00B906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Комплексный подход к оценке образовательных достижений реализуется </w:t>
      </w:r>
      <w:proofErr w:type="gramStart"/>
      <w:r>
        <w:rPr>
          <w:rFonts w:ascii="Times New Roman" w:hAnsi="Times New Roman" w:cs="Times New Roman"/>
          <w:sz w:val="24"/>
          <w:szCs w:val="24"/>
        </w:rPr>
        <w:t>через</w:t>
      </w:r>
      <w:proofErr w:type="gramEnd"/>
      <w:r>
        <w:rPr>
          <w:rFonts w:ascii="Times New Roman" w:hAnsi="Times New Roman" w:cs="Times New Roman"/>
          <w:sz w:val="24"/>
          <w:szCs w:val="24"/>
        </w:rPr>
        <w:t>:</w:t>
      </w:r>
    </w:p>
    <w:p w:rsidR="00B906B7" w:rsidRDefault="00B906B7" w:rsidP="00B906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36"/>
          <w:szCs w:val="36"/>
        </w:rPr>
        <w:t xml:space="preserve">• </w:t>
      </w:r>
      <w:r>
        <w:rPr>
          <w:rFonts w:ascii="Times New Roman" w:hAnsi="Times New Roman" w:cs="Times New Roman"/>
          <w:sz w:val="24"/>
          <w:szCs w:val="24"/>
        </w:rPr>
        <w:t xml:space="preserve">оценку предметных и </w:t>
      </w:r>
      <w:proofErr w:type="spellStart"/>
      <w:r>
        <w:rPr>
          <w:rFonts w:ascii="Times New Roman" w:hAnsi="Times New Roman" w:cs="Times New Roman"/>
          <w:sz w:val="24"/>
          <w:szCs w:val="24"/>
        </w:rPr>
        <w:t>метапредметных</w:t>
      </w:r>
      <w:proofErr w:type="spellEnd"/>
      <w:r>
        <w:rPr>
          <w:rFonts w:ascii="Times New Roman" w:hAnsi="Times New Roman" w:cs="Times New Roman"/>
          <w:sz w:val="24"/>
          <w:szCs w:val="24"/>
        </w:rPr>
        <w:t xml:space="preserve"> результатов;</w:t>
      </w:r>
    </w:p>
    <w:p w:rsidR="00B906B7" w:rsidRDefault="00B906B7" w:rsidP="00B906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B906B7" w:rsidRDefault="00B906B7" w:rsidP="00B906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36"/>
          <w:szCs w:val="36"/>
        </w:rPr>
        <w:t xml:space="preserve">• </w:t>
      </w:r>
      <w:r>
        <w:rPr>
          <w:rFonts w:ascii="Times New Roman" w:hAnsi="Times New Roman" w:cs="Times New Roman"/>
          <w:sz w:val="24"/>
          <w:szCs w:val="24"/>
        </w:rPr>
        <w:t>использование разнообразных методов и форм оценки, взаимно дополняющих друг друга, в том числе оценок творческих работ, наблюдения;</w:t>
      </w:r>
    </w:p>
    <w:p w:rsidR="00B906B7" w:rsidRDefault="00B906B7" w:rsidP="00B906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36"/>
          <w:szCs w:val="36"/>
        </w:rPr>
        <w:t xml:space="preserve">• </w:t>
      </w:r>
      <w:r>
        <w:rPr>
          <w:rFonts w:ascii="Times New Roman" w:hAnsi="Times New Roman" w:cs="Times New Roman"/>
          <w:sz w:val="24"/>
          <w:szCs w:val="24"/>
        </w:rPr>
        <w:t xml:space="preserve">использование форм работы, обеспечивающих возможностью включения обучающихся в самостоятельную оценочную деятельность (самоанализ, самооценка, </w:t>
      </w:r>
      <w:proofErr w:type="spellStart"/>
      <w:r>
        <w:rPr>
          <w:rFonts w:ascii="Times New Roman" w:hAnsi="Times New Roman" w:cs="Times New Roman"/>
          <w:sz w:val="24"/>
          <w:szCs w:val="24"/>
        </w:rPr>
        <w:t>взаимооценка</w:t>
      </w:r>
      <w:proofErr w:type="spellEnd"/>
      <w:r>
        <w:rPr>
          <w:rFonts w:ascii="Times New Roman" w:hAnsi="Times New Roman" w:cs="Times New Roman"/>
          <w:sz w:val="24"/>
          <w:szCs w:val="24"/>
        </w:rPr>
        <w:t>);</w:t>
      </w:r>
    </w:p>
    <w:p w:rsidR="00B906B7" w:rsidRDefault="00B906B7" w:rsidP="00B906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B906B7" w:rsidRDefault="00B906B7" w:rsidP="00B906B7">
      <w:pPr>
        <w:autoSpaceDE w:val="0"/>
        <w:autoSpaceDN w:val="0"/>
        <w:adjustRightInd w:val="0"/>
        <w:spacing w:after="0" w:line="240" w:lineRule="auto"/>
        <w:jc w:val="both"/>
        <w:rPr>
          <w:rFonts w:ascii="Times New Roman" w:hAnsi="Times New Roman" w:cs="Times New Roman"/>
          <w:sz w:val="24"/>
          <w:szCs w:val="24"/>
        </w:rPr>
      </w:pPr>
    </w:p>
    <w:p w:rsidR="00B906B7" w:rsidRDefault="00B906B7" w:rsidP="00B906B7">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2. Стартовая диагностика и входной контроль.</w:t>
      </w:r>
    </w:p>
    <w:p w:rsidR="00911295" w:rsidRPr="00971109" w:rsidRDefault="00B906B7" w:rsidP="00B906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Стартовая диагностика является составной частью внутренней системы оценки достижения планируемых результатов освоения ООП начального, основного и среднего общего образования.</w:t>
      </w:r>
    </w:p>
    <w:p w:rsidR="002C684B" w:rsidRDefault="002C684B" w:rsidP="002C68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6"/>
          <w:szCs w:val="26"/>
        </w:rPr>
        <w:t xml:space="preserve">2.1. </w:t>
      </w:r>
      <w:r>
        <w:rPr>
          <w:rFonts w:ascii="Times New Roman" w:hAnsi="Times New Roman" w:cs="Times New Roman"/>
          <w:sz w:val="24"/>
          <w:szCs w:val="24"/>
        </w:rPr>
        <w:t>Стартовая диагностика проводится администрацией школы с целью оценки готовности к обучению на уровнях общего образования (1, 5, 10 классы).</w:t>
      </w:r>
    </w:p>
    <w:p w:rsidR="002C684B" w:rsidRDefault="002C684B" w:rsidP="002C68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2.1.1. Стартовая диагностика проводится в начале 1 класса и выступает как основа (точка отсчета) для оценки динамики образовательных достижений обучающихся.</w:t>
      </w:r>
    </w:p>
    <w:p w:rsidR="002C684B" w:rsidRDefault="002C684B" w:rsidP="002C68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Объектом оценки в рамках стартовой диагностики является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предпосылок учебной деятельности. Готовность к овладению чтением, грамотой и счетом.</w:t>
      </w:r>
    </w:p>
    <w:p w:rsidR="002C684B" w:rsidRDefault="002C684B" w:rsidP="002C684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2.1</w:t>
      </w:r>
      <w:r w:rsidR="00465CE6">
        <w:rPr>
          <w:rFonts w:ascii="Times New Roman" w:hAnsi="Times New Roman" w:cs="Times New Roman"/>
          <w:sz w:val="24"/>
          <w:szCs w:val="24"/>
        </w:rPr>
        <w:t>.</w:t>
      </w:r>
      <w:r>
        <w:rPr>
          <w:rFonts w:ascii="Times New Roman" w:hAnsi="Times New Roman" w:cs="Times New Roman"/>
          <w:sz w:val="24"/>
          <w:szCs w:val="24"/>
        </w:rPr>
        <w:t>2. 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2C684B" w:rsidRDefault="002C684B" w:rsidP="00F47D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Объектом оценки являются: структура мотивации,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символическими средствами, логическими операциями.</w:t>
      </w:r>
    </w:p>
    <w:p w:rsidR="002C684B" w:rsidRDefault="002C684B" w:rsidP="00F47D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2.1.3. 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rsidR="002C684B" w:rsidRDefault="002C684B" w:rsidP="00F47D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Объектом оценки являются: структура мотивации,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символическими средствами, логическими операциями.</w:t>
      </w:r>
    </w:p>
    <w:p w:rsidR="002C684B" w:rsidRDefault="00F47D82" w:rsidP="00F47D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2C684B">
        <w:rPr>
          <w:rFonts w:ascii="Times New Roman" w:hAnsi="Times New Roman" w:cs="Times New Roman"/>
          <w:sz w:val="24"/>
          <w:szCs w:val="24"/>
        </w:rPr>
        <w:t>2. Стартовая диагностика проводится педагогическими р</w:t>
      </w:r>
      <w:r>
        <w:rPr>
          <w:rFonts w:ascii="Times New Roman" w:hAnsi="Times New Roman" w:cs="Times New Roman"/>
          <w:sz w:val="24"/>
          <w:szCs w:val="24"/>
        </w:rPr>
        <w:t xml:space="preserve">аботниками на уровне начального </w:t>
      </w:r>
      <w:r w:rsidR="002C684B">
        <w:rPr>
          <w:rFonts w:ascii="Times New Roman" w:hAnsi="Times New Roman" w:cs="Times New Roman"/>
          <w:sz w:val="24"/>
          <w:szCs w:val="24"/>
        </w:rPr>
        <w:t>общего, основного общего и среднего общего образова</w:t>
      </w:r>
      <w:r>
        <w:rPr>
          <w:rFonts w:ascii="Times New Roman" w:hAnsi="Times New Roman" w:cs="Times New Roman"/>
          <w:sz w:val="24"/>
          <w:szCs w:val="24"/>
        </w:rPr>
        <w:t xml:space="preserve">ния с целью оценки готовности к </w:t>
      </w:r>
      <w:r w:rsidR="002C684B">
        <w:rPr>
          <w:rFonts w:ascii="Times New Roman" w:hAnsi="Times New Roman" w:cs="Times New Roman"/>
          <w:sz w:val="24"/>
          <w:szCs w:val="24"/>
        </w:rPr>
        <w:t>изучению отдельных учебных предметов. Результаты стартовой диагно</w:t>
      </w:r>
      <w:r>
        <w:rPr>
          <w:rFonts w:ascii="Times New Roman" w:hAnsi="Times New Roman" w:cs="Times New Roman"/>
          <w:sz w:val="24"/>
          <w:szCs w:val="24"/>
        </w:rPr>
        <w:t xml:space="preserve">стики являются основанием для </w:t>
      </w:r>
      <w:r w:rsidR="002C684B">
        <w:rPr>
          <w:rFonts w:ascii="Times New Roman" w:hAnsi="Times New Roman" w:cs="Times New Roman"/>
          <w:sz w:val="24"/>
          <w:szCs w:val="24"/>
        </w:rPr>
        <w:t>корректировки учебных прогр</w:t>
      </w:r>
      <w:r>
        <w:rPr>
          <w:rFonts w:ascii="Times New Roman" w:hAnsi="Times New Roman" w:cs="Times New Roman"/>
          <w:sz w:val="24"/>
          <w:szCs w:val="24"/>
        </w:rPr>
        <w:t xml:space="preserve">амм и индивидуализации учебного </w:t>
      </w:r>
      <w:r w:rsidR="002C684B">
        <w:rPr>
          <w:rFonts w:ascii="Times New Roman" w:hAnsi="Times New Roman" w:cs="Times New Roman"/>
          <w:sz w:val="24"/>
          <w:szCs w:val="24"/>
        </w:rPr>
        <w:t>процесса.</w:t>
      </w:r>
    </w:p>
    <w:p w:rsidR="002C684B" w:rsidRDefault="00F47D82" w:rsidP="00F47D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2.3. Отметки за стартовую диагностику выставляются по желанию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p w:rsidR="002C684B" w:rsidRDefault="002C684B" w:rsidP="00F47D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2.4. Входной контроль - процедура, проводимая в начале уч</w:t>
      </w:r>
      <w:r w:rsidR="00F47D82">
        <w:rPr>
          <w:rFonts w:ascii="Times New Roman" w:hAnsi="Times New Roman" w:cs="Times New Roman"/>
          <w:sz w:val="24"/>
          <w:szCs w:val="24"/>
        </w:rPr>
        <w:t xml:space="preserve">ебного года с целью определения </w:t>
      </w:r>
      <w:r>
        <w:rPr>
          <w:rFonts w:ascii="Times New Roman" w:hAnsi="Times New Roman" w:cs="Times New Roman"/>
          <w:sz w:val="24"/>
          <w:szCs w:val="24"/>
        </w:rPr>
        <w:t>степени сохранения планируемых результат</w:t>
      </w:r>
      <w:r w:rsidR="00F47D82">
        <w:rPr>
          <w:rFonts w:ascii="Times New Roman" w:hAnsi="Times New Roman" w:cs="Times New Roman"/>
          <w:sz w:val="24"/>
          <w:szCs w:val="24"/>
        </w:rPr>
        <w:t xml:space="preserve">ов ранее освоенных </w:t>
      </w:r>
      <w:proofErr w:type="gramStart"/>
      <w:r w:rsidR="00F47D82">
        <w:rPr>
          <w:rFonts w:ascii="Times New Roman" w:hAnsi="Times New Roman" w:cs="Times New Roman"/>
          <w:sz w:val="24"/>
          <w:szCs w:val="24"/>
        </w:rPr>
        <w:t>обучающимися</w:t>
      </w:r>
      <w:proofErr w:type="gramEnd"/>
      <w:r w:rsidR="00F47D82">
        <w:rPr>
          <w:rFonts w:ascii="Times New Roman" w:hAnsi="Times New Roman" w:cs="Times New Roman"/>
          <w:sz w:val="24"/>
          <w:szCs w:val="24"/>
        </w:rPr>
        <w:t xml:space="preserve"> </w:t>
      </w:r>
      <w:r>
        <w:rPr>
          <w:rFonts w:ascii="Times New Roman" w:hAnsi="Times New Roman" w:cs="Times New Roman"/>
          <w:sz w:val="24"/>
          <w:szCs w:val="24"/>
        </w:rPr>
        <w:t>образовательных программ общего образования. Вход</w:t>
      </w:r>
      <w:r w:rsidR="009818D2">
        <w:rPr>
          <w:rFonts w:ascii="Times New Roman" w:hAnsi="Times New Roman" w:cs="Times New Roman"/>
          <w:sz w:val="24"/>
          <w:szCs w:val="24"/>
        </w:rPr>
        <w:t xml:space="preserve">ной контроль проводится по </w:t>
      </w:r>
      <w:r w:rsidR="00F47D82">
        <w:rPr>
          <w:rFonts w:ascii="Times New Roman" w:hAnsi="Times New Roman" w:cs="Times New Roman"/>
          <w:sz w:val="24"/>
          <w:szCs w:val="24"/>
        </w:rPr>
        <w:t xml:space="preserve"> </w:t>
      </w:r>
      <w:r w:rsidR="00A54F18">
        <w:rPr>
          <w:rFonts w:ascii="Times New Roman" w:hAnsi="Times New Roman" w:cs="Times New Roman"/>
          <w:sz w:val="24"/>
          <w:szCs w:val="24"/>
        </w:rPr>
        <w:t>желанию учителя</w:t>
      </w:r>
      <w:r>
        <w:rPr>
          <w:rFonts w:ascii="Times New Roman" w:hAnsi="Times New Roman" w:cs="Times New Roman"/>
          <w:sz w:val="24"/>
          <w:szCs w:val="24"/>
        </w:rPr>
        <w:t xml:space="preserve"> со второго года </w:t>
      </w:r>
      <w:proofErr w:type="gramStart"/>
      <w:r>
        <w:rPr>
          <w:rFonts w:ascii="Times New Roman" w:hAnsi="Times New Roman" w:cs="Times New Roman"/>
          <w:sz w:val="24"/>
          <w:szCs w:val="24"/>
        </w:rPr>
        <w:t>обучения по</w:t>
      </w:r>
      <w:proofErr w:type="gramEnd"/>
      <w:r>
        <w:rPr>
          <w:rFonts w:ascii="Times New Roman" w:hAnsi="Times New Roman" w:cs="Times New Roman"/>
          <w:sz w:val="24"/>
          <w:szCs w:val="24"/>
        </w:rPr>
        <w:t xml:space="preserve"> данному предмету.</w:t>
      </w:r>
    </w:p>
    <w:p w:rsidR="002C684B" w:rsidRDefault="00F47D82" w:rsidP="00F47D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C684B">
        <w:rPr>
          <w:rFonts w:ascii="Times New Roman" w:hAnsi="Times New Roman" w:cs="Times New Roman"/>
          <w:sz w:val="24"/>
          <w:szCs w:val="24"/>
        </w:rPr>
        <w:t>Входной контроль может осуществляться как в течение урока, так и на всём уроке.</w:t>
      </w:r>
    </w:p>
    <w:p w:rsidR="002C684B" w:rsidRDefault="002C684B" w:rsidP="00F47D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Неудовлетворительные оценки за входной контроль не</w:t>
      </w:r>
      <w:r w:rsidR="00F47D82">
        <w:rPr>
          <w:rFonts w:ascii="Times New Roman" w:hAnsi="Times New Roman" w:cs="Times New Roman"/>
          <w:sz w:val="24"/>
          <w:szCs w:val="24"/>
        </w:rPr>
        <w:t xml:space="preserve"> выставляются, остальные оценки </w:t>
      </w:r>
      <w:r>
        <w:rPr>
          <w:rFonts w:ascii="Times New Roman" w:hAnsi="Times New Roman" w:cs="Times New Roman"/>
          <w:sz w:val="24"/>
          <w:szCs w:val="24"/>
        </w:rPr>
        <w:t>выставляются по желанию учащихся.</w:t>
      </w:r>
    </w:p>
    <w:p w:rsidR="00F47D82" w:rsidRDefault="00F47D82" w:rsidP="002C684B">
      <w:pPr>
        <w:autoSpaceDE w:val="0"/>
        <w:autoSpaceDN w:val="0"/>
        <w:adjustRightInd w:val="0"/>
        <w:spacing w:after="0" w:line="240" w:lineRule="auto"/>
        <w:rPr>
          <w:rFonts w:ascii="Times New Roman" w:hAnsi="Times New Roman" w:cs="Times New Roman"/>
          <w:sz w:val="26"/>
          <w:szCs w:val="26"/>
        </w:rPr>
      </w:pPr>
    </w:p>
    <w:p w:rsidR="002C684B" w:rsidRDefault="00F47D82" w:rsidP="002C684B">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3</w:t>
      </w:r>
      <w:r w:rsidR="002C684B">
        <w:rPr>
          <w:rFonts w:ascii="Times New Roman" w:hAnsi="Times New Roman" w:cs="Times New Roman"/>
          <w:sz w:val="26"/>
          <w:szCs w:val="26"/>
        </w:rPr>
        <w:t>. Формы, периодичность и порядок текущего контроля успеваемости.</w:t>
      </w:r>
    </w:p>
    <w:p w:rsidR="002C684B" w:rsidRDefault="002C684B" w:rsidP="00F47D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3.1. </w:t>
      </w:r>
      <w:proofErr w:type="gramStart"/>
      <w:r>
        <w:rPr>
          <w:rFonts w:ascii="Times New Roman" w:hAnsi="Times New Roman" w:cs="Times New Roman"/>
          <w:sz w:val="24"/>
          <w:szCs w:val="24"/>
        </w:rPr>
        <w:t>Текущий контроль успеваемости обучающихся — эт</w:t>
      </w:r>
      <w:r w:rsidR="00F47D82">
        <w:rPr>
          <w:rFonts w:ascii="Times New Roman" w:hAnsi="Times New Roman" w:cs="Times New Roman"/>
          <w:sz w:val="24"/>
          <w:szCs w:val="24"/>
        </w:rPr>
        <w:t xml:space="preserve">о систематическая проверка </w:t>
      </w:r>
      <w:r>
        <w:rPr>
          <w:rFonts w:ascii="Times New Roman" w:hAnsi="Times New Roman" w:cs="Times New Roman"/>
          <w:sz w:val="24"/>
          <w:szCs w:val="24"/>
        </w:rPr>
        <w:t>образовательных (учебных) достижений обучающих</w:t>
      </w:r>
      <w:r w:rsidR="00F47D82">
        <w:rPr>
          <w:rFonts w:ascii="Times New Roman" w:hAnsi="Times New Roman" w:cs="Times New Roman"/>
          <w:sz w:val="24"/>
          <w:szCs w:val="24"/>
        </w:rPr>
        <w:t xml:space="preserve">ся, проводимая педагогом в ходе </w:t>
      </w:r>
      <w:r>
        <w:rPr>
          <w:rFonts w:ascii="Times New Roman" w:hAnsi="Times New Roman" w:cs="Times New Roman"/>
          <w:sz w:val="24"/>
          <w:szCs w:val="24"/>
        </w:rPr>
        <w:t>осуществления образовательной деятельности в соответств</w:t>
      </w:r>
      <w:r w:rsidR="00F47D82">
        <w:rPr>
          <w:rFonts w:ascii="Times New Roman" w:hAnsi="Times New Roman" w:cs="Times New Roman"/>
          <w:sz w:val="24"/>
          <w:szCs w:val="24"/>
        </w:rPr>
        <w:t xml:space="preserve">ии с образовательной программой </w:t>
      </w:r>
      <w:r>
        <w:rPr>
          <w:rFonts w:ascii="Times New Roman" w:hAnsi="Times New Roman" w:cs="Times New Roman"/>
          <w:sz w:val="24"/>
          <w:szCs w:val="24"/>
        </w:rPr>
        <w:t>и направленная на выстраивание максимально эффективного образова</w:t>
      </w:r>
      <w:r w:rsidR="00F47D82">
        <w:rPr>
          <w:rFonts w:ascii="Times New Roman" w:hAnsi="Times New Roman" w:cs="Times New Roman"/>
          <w:sz w:val="24"/>
          <w:szCs w:val="24"/>
        </w:rPr>
        <w:t xml:space="preserve">тельного процесса в целях </w:t>
      </w:r>
      <w:r>
        <w:rPr>
          <w:rFonts w:ascii="Times New Roman" w:hAnsi="Times New Roman" w:cs="Times New Roman"/>
          <w:sz w:val="24"/>
          <w:szCs w:val="24"/>
        </w:rPr>
        <w:t>достижения планируемых результатов освоен</w:t>
      </w:r>
      <w:r w:rsidR="00F47D82">
        <w:rPr>
          <w:rFonts w:ascii="Times New Roman" w:hAnsi="Times New Roman" w:cs="Times New Roman"/>
          <w:sz w:val="24"/>
          <w:szCs w:val="24"/>
        </w:rPr>
        <w:t xml:space="preserve">ия основных общеобразовательных программ, </w:t>
      </w:r>
      <w:r>
        <w:rPr>
          <w:rFonts w:ascii="Times New Roman" w:hAnsi="Times New Roman" w:cs="Times New Roman"/>
          <w:sz w:val="24"/>
          <w:szCs w:val="24"/>
        </w:rPr>
        <w:t>предусмотренных федеральными гос</w:t>
      </w:r>
      <w:r w:rsidR="00F47D82">
        <w:rPr>
          <w:rFonts w:ascii="Times New Roman" w:hAnsi="Times New Roman" w:cs="Times New Roman"/>
          <w:sz w:val="24"/>
          <w:szCs w:val="24"/>
        </w:rPr>
        <w:t xml:space="preserve">ударственными образовательными стандартами </w:t>
      </w:r>
      <w:r>
        <w:rPr>
          <w:rFonts w:ascii="Times New Roman" w:hAnsi="Times New Roman" w:cs="Times New Roman"/>
          <w:sz w:val="24"/>
          <w:szCs w:val="24"/>
        </w:rPr>
        <w:t>соответствующего уровня общего образования.</w:t>
      </w:r>
      <w:proofErr w:type="gramEnd"/>
    </w:p>
    <w:p w:rsidR="002C684B" w:rsidRDefault="00F47D82" w:rsidP="00F47D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C684B">
        <w:rPr>
          <w:rFonts w:ascii="Times New Roman" w:hAnsi="Times New Roman" w:cs="Times New Roman"/>
          <w:sz w:val="24"/>
          <w:szCs w:val="24"/>
        </w:rPr>
        <w:t>Текущая оценка направлена на оценку индивидуального прод</w:t>
      </w:r>
      <w:r>
        <w:rPr>
          <w:rFonts w:ascii="Times New Roman" w:hAnsi="Times New Roman" w:cs="Times New Roman"/>
          <w:sz w:val="24"/>
          <w:szCs w:val="24"/>
        </w:rPr>
        <w:t xml:space="preserve">вижения обучающегося в освоении </w:t>
      </w:r>
      <w:r w:rsidR="002C684B">
        <w:rPr>
          <w:rFonts w:ascii="Times New Roman" w:hAnsi="Times New Roman" w:cs="Times New Roman"/>
          <w:sz w:val="24"/>
          <w:szCs w:val="24"/>
        </w:rPr>
        <w:t>программы учебного предмета.</w:t>
      </w:r>
    </w:p>
    <w:p w:rsidR="00F47D82" w:rsidRDefault="00F47D82" w:rsidP="002C684B">
      <w:pPr>
        <w:rPr>
          <w:rFonts w:ascii="Times New Roman" w:hAnsi="Times New Roman" w:cs="Times New Roman"/>
          <w:sz w:val="24"/>
          <w:szCs w:val="24"/>
        </w:rPr>
      </w:pPr>
    </w:p>
    <w:p w:rsidR="00911295" w:rsidRDefault="002C684B" w:rsidP="002C684B">
      <w:r>
        <w:rPr>
          <w:rFonts w:ascii="Times New Roman" w:hAnsi="Times New Roman" w:cs="Times New Roman"/>
          <w:sz w:val="24"/>
          <w:szCs w:val="24"/>
        </w:rPr>
        <w:t xml:space="preserve">Цель текущего контроля успеваемости заключается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w:t>
      </w:r>
    </w:p>
    <w:p w:rsidR="003D76E5" w:rsidRDefault="003D76E5" w:rsidP="003D76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36"/>
          <w:szCs w:val="36"/>
        </w:rPr>
        <w:lastRenderedPageBreak/>
        <w:t xml:space="preserve">• </w:t>
      </w:r>
      <w:r>
        <w:rPr>
          <w:rFonts w:ascii="Times New Roman" w:hAnsi="Times New Roman" w:cs="Times New Roman"/>
          <w:sz w:val="24"/>
          <w:szCs w:val="24"/>
        </w:rPr>
        <w:t>оценке индивидуальных образовательных достижений обучающихся и динамики их роста в течение всего учебного года;</w:t>
      </w:r>
    </w:p>
    <w:p w:rsidR="003D76E5" w:rsidRDefault="003D76E5" w:rsidP="003D76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36"/>
          <w:szCs w:val="36"/>
        </w:rPr>
        <w:t xml:space="preserve">• </w:t>
      </w:r>
      <w:r>
        <w:rPr>
          <w:rFonts w:ascii="Times New Roman" w:hAnsi="Times New Roman" w:cs="Times New Roman"/>
          <w:sz w:val="24"/>
          <w:szCs w:val="24"/>
        </w:rPr>
        <w:t xml:space="preserve">выявлении индивидуально значимых и иных обстоятельств, способствующих или препятствующих достижению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планируемых образовательных результатов освоения соответствующей общеобразовательной программы;</w:t>
      </w:r>
    </w:p>
    <w:p w:rsidR="003D76E5" w:rsidRDefault="003D76E5" w:rsidP="003D76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36"/>
          <w:szCs w:val="36"/>
        </w:rPr>
        <w:t xml:space="preserve">• </w:t>
      </w:r>
      <w:proofErr w:type="gramStart"/>
      <w:r>
        <w:rPr>
          <w:rFonts w:ascii="Times New Roman" w:hAnsi="Times New Roman" w:cs="Times New Roman"/>
          <w:sz w:val="24"/>
          <w:szCs w:val="24"/>
        </w:rPr>
        <w:t>изучении</w:t>
      </w:r>
      <w:proofErr w:type="gramEnd"/>
      <w:r>
        <w:rPr>
          <w:rFonts w:ascii="Times New Roman" w:hAnsi="Times New Roman" w:cs="Times New Roman"/>
          <w:sz w:val="24"/>
          <w:szCs w:val="24"/>
        </w:rPr>
        <w:t xml:space="preserve"> и оценке эффективности методов (методик), форм и средств обучения, используемых в образовательной деятельности общеобразовательной организации;</w:t>
      </w:r>
    </w:p>
    <w:p w:rsidR="003D76E5" w:rsidRDefault="003D76E5" w:rsidP="003D76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36"/>
          <w:szCs w:val="36"/>
        </w:rPr>
        <w:t xml:space="preserve">• </w:t>
      </w:r>
      <w:r>
        <w:rPr>
          <w:rFonts w:ascii="Times New Roman" w:hAnsi="Times New Roman" w:cs="Times New Roman"/>
          <w:sz w:val="24"/>
          <w:szCs w:val="24"/>
        </w:rPr>
        <w:t>принятия организационно-педагогических и иных решений по совершенствованию образовательной деятельности.</w:t>
      </w:r>
    </w:p>
    <w:p w:rsidR="003D76E5" w:rsidRDefault="003D76E5" w:rsidP="003D76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3.2. Текущая оценка является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3D76E5" w:rsidRDefault="00EA1CB7" w:rsidP="003D76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3.3</w:t>
      </w:r>
      <w:r w:rsidR="003D76E5">
        <w:rPr>
          <w:rFonts w:ascii="Times New Roman" w:hAnsi="Times New Roman" w:cs="Times New Roman"/>
          <w:sz w:val="24"/>
          <w:szCs w:val="24"/>
        </w:rPr>
        <w:t xml:space="preserve">. Объектом текущей оценки являются тематические планируемые результаты, </w:t>
      </w:r>
      <w:proofErr w:type="gramStart"/>
      <w:r w:rsidR="003D76E5">
        <w:rPr>
          <w:rFonts w:ascii="Times New Roman" w:hAnsi="Times New Roman" w:cs="Times New Roman"/>
          <w:sz w:val="24"/>
          <w:szCs w:val="24"/>
        </w:rPr>
        <w:t>этапы</w:t>
      </w:r>
      <w:proofErr w:type="gramEnd"/>
      <w:r w:rsidR="003D76E5">
        <w:rPr>
          <w:rFonts w:ascii="Times New Roman" w:hAnsi="Times New Roman" w:cs="Times New Roman"/>
          <w:sz w:val="24"/>
          <w:szCs w:val="24"/>
        </w:rPr>
        <w:t xml:space="preserve"> освоения которых зафиксированы в тематическом планировании по учебному предмету.</w:t>
      </w:r>
    </w:p>
    <w:p w:rsidR="003D76E5" w:rsidRDefault="003D76E5" w:rsidP="003D76E5">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З</w:t>
      </w:r>
      <w:proofErr w:type="gramEnd"/>
      <w:r>
        <w:rPr>
          <w:rFonts w:ascii="Times New Roman" w:hAnsi="Times New Roman" w:cs="Times New Roman"/>
          <w:sz w:val="24"/>
          <w:szCs w:val="24"/>
        </w:rPr>
        <w:t xml:space="preserve"> .4. Результаты текущей оценки являются основой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w:t>
      </w:r>
    </w:p>
    <w:p w:rsidR="003D76E5" w:rsidRDefault="003D76E5" w:rsidP="003D76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36"/>
          <w:szCs w:val="36"/>
        </w:rPr>
        <w:t xml:space="preserve">• </w:t>
      </w:r>
      <w:r>
        <w:rPr>
          <w:rFonts w:ascii="Times New Roman" w:hAnsi="Times New Roman" w:cs="Times New Roman"/>
          <w:sz w:val="24"/>
          <w:szCs w:val="24"/>
        </w:rPr>
        <w:t>индивидуализации учебного процесса;</w:t>
      </w:r>
    </w:p>
    <w:p w:rsidR="003D76E5" w:rsidRDefault="003D76E5" w:rsidP="003D76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36"/>
          <w:szCs w:val="36"/>
        </w:rPr>
        <w:t xml:space="preserve">• </w:t>
      </w:r>
      <w:r>
        <w:rPr>
          <w:rFonts w:ascii="Times New Roman" w:hAnsi="Times New Roman" w:cs="Times New Roman"/>
          <w:sz w:val="24"/>
          <w:szCs w:val="24"/>
        </w:rPr>
        <w:t>коррекции рабочих программ учебных предметов, курсов, дисциплин (модулей) в зависимости от анализа темпа, качества, особенностей освоения изученного материала;</w:t>
      </w:r>
    </w:p>
    <w:p w:rsidR="003D76E5" w:rsidRDefault="003D76E5" w:rsidP="003D76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36"/>
          <w:szCs w:val="36"/>
        </w:rPr>
        <w:t xml:space="preserve">• </w:t>
      </w:r>
      <w:r>
        <w:rPr>
          <w:rFonts w:ascii="Times New Roman" w:hAnsi="Times New Roman" w:cs="Times New Roman"/>
          <w:sz w:val="24"/>
          <w:szCs w:val="24"/>
        </w:rPr>
        <w:t>предупреждения неуспеваемости.</w:t>
      </w:r>
    </w:p>
    <w:p w:rsidR="003D76E5" w:rsidRDefault="002673ED" w:rsidP="003D76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3D76E5">
        <w:rPr>
          <w:rFonts w:ascii="Times New Roman" w:hAnsi="Times New Roman" w:cs="Times New Roman"/>
          <w:sz w:val="24"/>
          <w:szCs w:val="24"/>
        </w:rPr>
        <w:t>5.Текущий контроль успеваемости проводится для всех обучающихся образовательной организации, за исключением лиц, осваивающих основную образовательную программу в форме самообразования или семейного образования либо обучающихся по не имеющей государственной аккредитации образовательной программе, зачисленн</w:t>
      </w:r>
      <w:r>
        <w:rPr>
          <w:rFonts w:ascii="Times New Roman" w:hAnsi="Times New Roman" w:cs="Times New Roman"/>
          <w:sz w:val="24"/>
          <w:szCs w:val="24"/>
        </w:rPr>
        <w:t>ых в Ш</w:t>
      </w:r>
      <w:r w:rsidR="003D76E5">
        <w:rPr>
          <w:rFonts w:ascii="Times New Roman" w:hAnsi="Times New Roman" w:cs="Times New Roman"/>
          <w:sz w:val="24"/>
          <w:szCs w:val="24"/>
        </w:rPr>
        <w:t>КОЛУ для прохождения промежуточной и государственной итоговой аттестации.</w:t>
      </w:r>
    </w:p>
    <w:p w:rsidR="003D76E5" w:rsidRDefault="003D76E5" w:rsidP="003D76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6"/>
          <w:szCs w:val="26"/>
        </w:rPr>
        <w:t xml:space="preserve">3.6. </w:t>
      </w:r>
      <w:r>
        <w:rPr>
          <w:rFonts w:ascii="Times New Roman" w:hAnsi="Times New Roman" w:cs="Times New Roman"/>
          <w:sz w:val="24"/>
          <w:szCs w:val="24"/>
        </w:rPr>
        <w:t xml:space="preserve">Текущий контроль успеваемости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осуществляется педагогическим работником, реализующим соответствующую часть образовательной программы, самостоятельно. Текущий контроль успеваемости осуществляется поурочно и (или) по темам в соответствии с тематическим планированием рабочей программы учебного предмета, курса, дисциплины (модуля) с учетом требований федерального государственного образовательного стандарта соответствующего уровня общего образования, индивидуальных особенностей обучающихся класса, содержания образовательной программы, используемых образовательных технологий.</w:t>
      </w:r>
    </w:p>
    <w:p w:rsidR="003D76E5" w:rsidRDefault="005402B4" w:rsidP="003D76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6"/>
          <w:szCs w:val="26"/>
        </w:rPr>
        <w:t>3</w:t>
      </w:r>
      <w:r w:rsidR="003D76E5">
        <w:rPr>
          <w:rFonts w:ascii="Times New Roman" w:hAnsi="Times New Roman" w:cs="Times New Roman"/>
          <w:sz w:val="26"/>
          <w:szCs w:val="26"/>
        </w:rPr>
        <w:t xml:space="preserve">.7. </w:t>
      </w:r>
      <w:r w:rsidR="003D76E5">
        <w:rPr>
          <w:rFonts w:ascii="Times New Roman" w:hAnsi="Times New Roman" w:cs="Times New Roman"/>
          <w:sz w:val="24"/>
          <w:szCs w:val="24"/>
        </w:rPr>
        <w:t>Текущий контроль успеваемости осуществляется</w:t>
      </w:r>
      <w:r w:rsidR="002673ED">
        <w:rPr>
          <w:rFonts w:ascii="Times New Roman" w:hAnsi="Times New Roman" w:cs="Times New Roman"/>
          <w:sz w:val="24"/>
          <w:szCs w:val="24"/>
        </w:rPr>
        <w:t xml:space="preserve"> по учебным четвертям </w:t>
      </w:r>
      <w:r w:rsidR="003D76E5">
        <w:rPr>
          <w:rFonts w:ascii="Times New Roman" w:hAnsi="Times New Roman" w:cs="Times New Roman"/>
          <w:sz w:val="24"/>
          <w:szCs w:val="24"/>
        </w:rPr>
        <w:t>или полугодиям в следующем порядке:</w:t>
      </w:r>
    </w:p>
    <w:p w:rsidR="003D76E5" w:rsidRDefault="003D76E5" w:rsidP="003D76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-текущий контроль успеваемости для обучающихся 1-х классов осуществляется в течение учебного года без балльного оценивания знаний обучающихся. Допускается словесная объяснительная оценка достижений обучающихся.</w:t>
      </w:r>
    </w:p>
    <w:p w:rsidR="00911295" w:rsidRPr="003D76E5" w:rsidRDefault="002673ED" w:rsidP="003D76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 четвертям</w:t>
      </w:r>
      <w:r w:rsidR="003D76E5">
        <w:rPr>
          <w:rFonts w:ascii="Times New Roman" w:hAnsi="Times New Roman" w:cs="Times New Roman"/>
          <w:sz w:val="24"/>
          <w:szCs w:val="24"/>
        </w:rPr>
        <w:t xml:space="preserve"> во 2—9-х классах по всем </w:t>
      </w:r>
      <w:proofErr w:type="gramStart"/>
      <w:r w:rsidR="0067113D">
        <w:rPr>
          <w:rFonts w:ascii="Times New Roman" w:hAnsi="Times New Roman" w:cs="Times New Roman"/>
          <w:sz w:val="24"/>
          <w:szCs w:val="24"/>
        </w:rPr>
        <w:t>учебными</w:t>
      </w:r>
      <w:proofErr w:type="gramEnd"/>
      <w:r w:rsidR="003D76E5">
        <w:rPr>
          <w:rFonts w:ascii="Times New Roman" w:hAnsi="Times New Roman" w:cs="Times New Roman"/>
          <w:sz w:val="24"/>
          <w:szCs w:val="24"/>
        </w:rPr>
        <w:t xml:space="preserve"> предметам и курсам учебного плана по </w:t>
      </w:r>
      <w:r w:rsidR="0067113D">
        <w:rPr>
          <w:rFonts w:ascii="Times New Roman" w:hAnsi="Times New Roman" w:cs="Times New Roman"/>
          <w:sz w:val="24"/>
          <w:szCs w:val="24"/>
        </w:rPr>
        <w:t>пятибалльной</w:t>
      </w:r>
      <w:r w:rsidR="003D76E5">
        <w:rPr>
          <w:rFonts w:ascii="Times New Roman" w:hAnsi="Times New Roman" w:cs="Times New Roman"/>
          <w:sz w:val="24"/>
          <w:szCs w:val="24"/>
        </w:rPr>
        <w:t xml:space="preserve"> системе;</w:t>
      </w:r>
    </w:p>
    <w:p w:rsidR="002357A7" w:rsidRDefault="002357A7" w:rsidP="002673E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полугодиям в 10—11-х классах по всем учебным предм</w:t>
      </w:r>
      <w:r w:rsidR="002673ED">
        <w:rPr>
          <w:rFonts w:ascii="Times New Roman" w:hAnsi="Times New Roman" w:cs="Times New Roman"/>
          <w:sz w:val="24"/>
          <w:szCs w:val="24"/>
        </w:rPr>
        <w:t xml:space="preserve">етам и курсам учебного плана по </w:t>
      </w:r>
      <w:r>
        <w:rPr>
          <w:rFonts w:ascii="Times New Roman" w:hAnsi="Times New Roman" w:cs="Times New Roman"/>
          <w:sz w:val="24"/>
          <w:szCs w:val="24"/>
        </w:rPr>
        <w:t>пятибал</w:t>
      </w:r>
      <w:r w:rsidR="002673ED">
        <w:rPr>
          <w:rFonts w:ascii="Times New Roman" w:hAnsi="Times New Roman" w:cs="Times New Roman"/>
          <w:sz w:val="24"/>
          <w:szCs w:val="24"/>
        </w:rPr>
        <w:t>л</w:t>
      </w:r>
      <w:r>
        <w:rPr>
          <w:rFonts w:ascii="Times New Roman" w:hAnsi="Times New Roman" w:cs="Times New Roman"/>
          <w:sz w:val="24"/>
          <w:szCs w:val="24"/>
        </w:rPr>
        <w:t>ьной системе.</w:t>
      </w:r>
    </w:p>
    <w:p w:rsidR="002357A7" w:rsidRDefault="005402B4" w:rsidP="005402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6"/>
          <w:szCs w:val="26"/>
        </w:rPr>
        <w:t>3</w:t>
      </w:r>
      <w:r w:rsidR="002357A7">
        <w:rPr>
          <w:rFonts w:ascii="Times New Roman" w:hAnsi="Times New Roman" w:cs="Times New Roman"/>
          <w:sz w:val="26"/>
          <w:szCs w:val="26"/>
        </w:rPr>
        <w:t xml:space="preserve">.8. </w:t>
      </w:r>
      <w:proofErr w:type="gramStart"/>
      <w:r w:rsidR="002357A7">
        <w:rPr>
          <w:rFonts w:ascii="Times New Roman" w:hAnsi="Times New Roman" w:cs="Times New Roman"/>
          <w:sz w:val="24"/>
          <w:szCs w:val="24"/>
        </w:rPr>
        <w:t>Текущий контроль проводится в формах: тестирование;</w:t>
      </w:r>
      <w:r>
        <w:rPr>
          <w:rFonts w:ascii="Times New Roman" w:hAnsi="Times New Roman" w:cs="Times New Roman"/>
          <w:sz w:val="24"/>
          <w:szCs w:val="24"/>
        </w:rPr>
        <w:t xml:space="preserve"> устный опрос; домашняя работа; </w:t>
      </w:r>
      <w:r w:rsidR="002357A7">
        <w:rPr>
          <w:rFonts w:ascii="Times New Roman" w:hAnsi="Times New Roman" w:cs="Times New Roman"/>
          <w:sz w:val="24"/>
          <w:szCs w:val="24"/>
        </w:rPr>
        <w:t>письменные работы (диктант, изл</w:t>
      </w:r>
      <w:r>
        <w:rPr>
          <w:rFonts w:ascii="Times New Roman" w:hAnsi="Times New Roman" w:cs="Times New Roman"/>
          <w:sz w:val="24"/>
          <w:szCs w:val="24"/>
        </w:rPr>
        <w:t xml:space="preserve">ожение, сочинение, контрольные, проверочные, самостоятельные, </w:t>
      </w:r>
      <w:r w:rsidR="002357A7">
        <w:rPr>
          <w:rFonts w:ascii="Times New Roman" w:hAnsi="Times New Roman" w:cs="Times New Roman"/>
          <w:sz w:val="24"/>
          <w:szCs w:val="24"/>
        </w:rPr>
        <w:t>лабораторные работы)</w:t>
      </w:r>
      <w:r>
        <w:rPr>
          <w:rFonts w:ascii="Times New Roman" w:hAnsi="Times New Roman" w:cs="Times New Roman"/>
          <w:sz w:val="24"/>
          <w:szCs w:val="24"/>
        </w:rPr>
        <w:t>; работа над ошибками; работа с контурны</w:t>
      </w:r>
      <w:r w:rsidR="002357A7">
        <w:rPr>
          <w:rFonts w:ascii="Times New Roman" w:hAnsi="Times New Roman" w:cs="Times New Roman"/>
          <w:sz w:val="24"/>
          <w:szCs w:val="24"/>
        </w:rPr>
        <w:t xml:space="preserve">ми картами; чтение наизусть; аудирование, чтение, письмо, говорение </w:t>
      </w:r>
      <w:r>
        <w:rPr>
          <w:rFonts w:ascii="Times New Roman" w:hAnsi="Times New Roman" w:cs="Times New Roman"/>
          <w:sz w:val="24"/>
          <w:szCs w:val="24"/>
        </w:rPr>
        <w:t xml:space="preserve">на </w:t>
      </w:r>
      <w:r w:rsidR="002357A7">
        <w:rPr>
          <w:rFonts w:ascii="Times New Roman" w:hAnsi="Times New Roman" w:cs="Times New Roman"/>
          <w:sz w:val="24"/>
          <w:szCs w:val="24"/>
        </w:rPr>
        <w:t xml:space="preserve">иностранном языке; защита проектов, рефератов </w:t>
      </w:r>
      <w:r>
        <w:rPr>
          <w:rFonts w:ascii="Times New Roman" w:hAnsi="Times New Roman" w:cs="Times New Roman"/>
          <w:sz w:val="24"/>
          <w:szCs w:val="24"/>
        </w:rPr>
        <w:t xml:space="preserve">или творческих работ; семинары; </w:t>
      </w:r>
      <w:r w:rsidR="002357A7">
        <w:rPr>
          <w:rFonts w:ascii="Times New Roman" w:hAnsi="Times New Roman" w:cs="Times New Roman"/>
          <w:sz w:val="24"/>
          <w:szCs w:val="24"/>
        </w:rPr>
        <w:t>собеседование; практические работы; зачеты; прове</w:t>
      </w:r>
      <w:r>
        <w:rPr>
          <w:rFonts w:ascii="Times New Roman" w:hAnsi="Times New Roman" w:cs="Times New Roman"/>
          <w:sz w:val="24"/>
          <w:szCs w:val="24"/>
        </w:rPr>
        <w:t>рка техники чтения;</w:t>
      </w:r>
      <w:proofErr w:type="gramEnd"/>
      <w:r>
        <w:rPr>
          <w:rFonts w:ascii="Times New Roman" w:hAnsi="Times New Roman" w:cs="Times New Roman"/>
          <w:sz w:val="24"/>
          <w:szCs w:val="24"/>
        </w:rPr>
        <w:t xml:space="preserve"> комплексный </w:t>
      </w:r>
      <w:r w:rsidR="002357A7">
        <w:rPr>
          <w:rFonts w:ascii="Times New Roman" w:hAnsi="Times New Roman" w:cs="Times New Roman"/>
          <w:sz w:val="24"/>
          <w:szCs w:val="24"/>
        </w:rPr>
        <w:t>анализ текста; сдача нормативов; контрольное списыва</w:t>
      </w:r>
      <w:r>
        <w:rPr>
          <w:rFonts w:ascii="Times New Roman" w:hAnsi="Times New Roman" w:cs="Times New Roman"/>
          <w:sz w:val="24"/>
          <w:szCs w:val="24"/>
        </w:rPr>
        <w:t xml:space="preserve">ние; работа с текстом; итоговая </w:t>
      </w:r>
      <w:r w:rsidR="002357A7">
        <w:rPr>
          <w:rFonts w:ascii="Times New Roman" w:hAnsi="Times New Roman" w:cs="Times New Roman"/>
          <w:sz w:val="24"/>
          <w:szCs w:val="24"/>
        </w:rPr>
        <w:t>работа; контрольная работа за год.</w:t>
      </w:r>
    </w:p>
    <w:p w:rsidR="002357A7" w:rsidRDefault="005402B4" w:rsidP="005402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w:t>
      </w:r>
      <w:r w:rsidR="002357A7">
        <w:rPr>
          <w:rFonts w:ascii="Times New Roman" w:hAnsi="Times New Roman" w:cs="Times New Roman"/>
          <w:sz w:val="24"/>
          <w:szCs w:val="24"/>
        </w:rPr>
        <w:t>.9. При проведении текущего контроля педагогические работники могут использовать только</w:t>
      </w:r>
      <w:r>
        <w:rPr>
          <w:rFonts w:ascii="Times New Roman" w:hAnsi="Times New Roman" w:cs="Times New Roman"/>
          <w:sz w:val="24"/>
          <w:szCs w:val="24"/>
        </w:rPr>
        <w:t xml:space="preserve"> </w:t>
      </w:r>
      <w:r w:rsidR="002357A7">
        <w:rPr>
          <w:rFonts w:ascii="Times New Roman" w:hAnsi="Times New Roman" w:cs="Times New Roman"/>
          <w:sz w:val="24"/>
          <w:szCs w:val="24"/>
        </w:rPr>
        <w:t>те оценочные (контрольно-измерительные) материалы,</w:t>
      </w:r>
      <w:r>
        <w:rPr>
          <w:rFonts w:ascii="Times New Roman" w:hAnsi="Times New Roman" w:cs="Times New Roman"/>
          <w:sz w:val="24"/>
          <w:szCs w:val="24"/>
        </w:rPr>
        <w:t xml:space="preserve"> перечень и содержание, которых </w:t>
      </w:r>
      <w:r w:rsidR="002357A7">
        <w:rPr>
          <w:rFonts w:ascii="Times New Roman" w:hAnsi="Times New Roman" w:cs="Times New Roman"/>
          <w:sz w:val="24"/>
          <w:szCs w:val="24"/>
        </w:rPr>
        <w:t>утверждены в составе реализуемых в школе основных общеобразовательных программ.</w:t>
      </w:r>
    </w:p>
    <w:p w:rsidR="002357A7" w:rsidRDefault="002357A7" w:rsidP="005402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3.10. Текущий контроль успеваемости осуществляе</w:t>
      </w:r>
      <w:r w:rsidR="005402B4">
        <w:rPr>
          <w:rFonts w:ascii="Times New Roman" w:hAnsi="Times New Roman" w:cs="Times New Roman"/>
          <w:sz w:val="24"/>
          <w:szCs w:val="24"/>
        </w:rPr>
        <w:t xml:space="preserve">тся педагогическим работником в </w:t>
      </w:r>
      <w:r>
        <w:rPr>
          <w:rFonts w:ascii="Times New Roman" w:hAnsi="Times New Roman" w:cs="Times New Roman"/>
          <w:sz w:val="24"/>
          <w:szCs w:val="24"/>
        </w:rPr>
        <w:t>пределах учебного времени, отведенного на освоение соо</w:t>
      </w:r>
      <w:r w:rsidR="005402B4">
        <w:rPr>
          <w:rFonts w:ascii="Times New Roman" w:hAnsi="Times New Roman" w:cs="Times New Roman"/>
          <w:sz w:val="24"/>
          <w:szCs w:val="24"/>
        </w:rPr>
        <w:t xml:space="preserve">тветствующих учебных предметов, как </w:t>
      </w:r>
      <w:r>
        <w:rPr>
          <w:rFonts w:ascii="Times New Roman" w:hAnsi="Times New Roman" w:cs="Times New Roman"/>
          <w:sz w:val="24"/>
          <w:szCs w:val="24"/>
        </w:rPr>
        <w:t>традиционными, инновационными методами, включая компьютерные технологии.</w:t>
      </w:r>
    </w:p>
    <w:p w:rsidR="002357A7" w:rsidRDefault="005402B4" w:rsidP="005402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357A7">
        <w:rPr>
          <w:rFonts w:ascii="Times New Roman" w:hAnsi="Times New Roman" w:cs="Times New Roman"/>
          <w:sz w:val="24"/>
          <w:szCs w:val="24"/>
        </w:rPr>
        <w:t>Текущий контроль успеваемости проводится педаго</w:t>
      </w:r>
      <w:r>
        <w:rPr>
          <w:rFonts w:ascii="Times New Roman" w:hAnsi="Times New Roman" w:cs="Times New Roman"/>
          <w:sz w:val="24"/>
          <w:szCs w:val="24"/>
        </w:rPr>
        <w:t xml:space="preserve">гическим работником на любом из </w:t>
      </w:r>
      <w:r w:rsidR="002357A7">
        <w:rPr>
          <w:rFonts w:ascii="Times New Roman" w:hAnsi="Times New Roman" w:cs="Times New Roman"/>
          <w:sz w:val="24"/>
          <w:szCs w:val="24"/>
        </w:rPr>
        <w:t>видов учебных занятий и на любом этапе урока.</w:t>
      </w:r>
    </w:p>
    <w:p w:rsidR="002357A7" w:rsidRDefault="002357A7" w:rsidP="005402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3.11. Количество практических (лабораторных), письменны</w:t>
      </w:r>
      <w:r w:rsidR="005402B4">
        <w:rPr>
          <w:rFonts w:ascii="Times New Roman" w:hAnsi="Times New Roman" w:cs="Times New Roman"/>
          <w:sz w:val="24"/>
          <w:szCs w:val="24"/>
        </w:rPr>
        <w:t xml:space="preserve">х работ контрольного характера, </w:t>
      </w:r>
      <w:r>
        <w:rPr>
          <w:rFonts w:ascii="Times New Roman" w:hAnsi="Times New Roman" w:cs="Times New Roman"/>
          <w:sz w:val="24"/>
          <w:szCs w:val="24"/>
        </w:rPr>
        <w:t>проводимых в течение учебного года, опред</w:t>
      </w:r>
      <w:r w:rsidR="005402B4">
        <w:rPr>
          <w:rFonts w:ascii="Times New Roman" w:hAnsi="Times New Roman" w:cs="Times New Roman"/>
          <w:sz w:val="24"/>
          <w:szCs w:val="24"/>
        </w:rPr>
        <w:t xml:space="preserve">еляется календарно-тематическим </w:t>
      </w:r>
      <w:r>
        <w:rPr>
          <w:rFonts w:ascii="Times New Roman" w:hAnsi="Times New Roman" w:cs="Times New Roman"/>
          <w:sz w:val="24"/>
          <w:szCs w:val="24"/>
        </w:rPr>
        <w:t>планированием рабочей программы соответству</w:t>
      </w:r>
      <w:r w:rsidR="005402B4">
        <w:rPr>
          <w:rFonts w:ascii="Times New Roman" w:hAnsi="Times New Roman" w:cs="Times New Roman"/>
          <w:sz w:val="24"/>
          <w:szCs w:val="24"/>
        </w:rPr>
        <w:t xml:space="preserve">ющего учебного предмета, курса, </w:t>
      </w:r>
      <w:r>
        <w:rPr>
          <w:rFonts w:ascii="Times New Roman" w:hAnsi="Times New Roman" w:cs="Times New Roman"/>
          <w:sz w:val="24"/>
          <w:szCs w:val="24"/>
        </w:rPr>
        <w:t>дисциплины (модуля).</w:t>
      </w:r>
    </w:p>
    <w:p w:rsidR="002357A7" w:rsidRDefault="005402B4" w:rsidP="005402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2357A7">
        <w:rPr>
          <w:rFonts w:ascii="Times New Roman" w:hAnsi="Times New Roman" w:cs="Times New Roman"/>
          <w:sz w:val="24"/>
          <w:szCs w:val="24"/>
        </w:rPr>
        <w:t>. 12. Для упорядочивания</w:t>
      </w:r>
      <w:r>
        <w:rPr>
          <w:rFonts w:ascii="Times New Roman" w:hAnsi="Times New Roman" w:cs="Times New Roman"/>
          <w:sz w:val="24"/>
          <w:szCs w:val="24"/>
        </w:rPr>
        <w:t xml:space="preserve"> системы оценочных процедур в МБОУ «</w:t>
      </w:r>
      <w:proofErr w:type="spellStart"/>
      <w:r>
        <w:rPr>
          <w:rFonts w:ascii="Times New Roman" w:hAnsi="Times New Roman" w:cs="Times New Roman"/>
          <w:sz w:val="24"/>
          <w:szCs w:val="24"/>
        </w:rPr>
        <w:t>Староашировская</w:t>
      </w:r>
      <w:proofErr w:type="spellEnd"/>
      <w:r>
        <w:rPr>
          <w:rFonts w:ascii="Times New Roman" w:hAnsi="Times New Roman" w:cs="Times New Roman"/>
          <w:sz w:val="24"/>
          <w:szCs w:val="24"/>
        </w:rPr>
        <w:t xml:space="preserve"> СОШ имени Героя Советского Союза </w:t>
      </w:r>
      <w:proofErr w:type="spellStart"/>
      <w:r>
        <w:rPr>
          <w:rFonts w:ascii="Times New Roman" w:hAnsi="Times New Roman" w:cs="Times New Roman"/>
          <w:sz w:val="24"/>
          <w:szCs w:val="24"/>
        </w:rPr>
        <w:t>Шамкаева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Акрама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Беляевича</w:t>
      </w:r>
      <w:proofErr w:type="spellEnd"/>
      <w:r>
        <w:rPr>
          <w:rFonts w:ascii="Times New Roman" w:hAnsi="Times New Roman" w:cs="Times New Roman"/>
          <w:sz w:val="24"/>
          <w:szCs w:val="24"/>
        </w:rPr>
        <w:t>»</w:t>
      </w:r>
      <w:r w:rsidR="002357A7">
        <w:rPr>
          <w:rFonts w:ascii="Times New Roman" w:hAnsi="Times New Roman" w:cs="Times New Roman"/>
          <w:sz w:val="24"/>
          <w:szCs w:val="24"/>
        </w:rPr>
        <w:t>, рекомендуется:</w:t>
      </w:r>
    </w:p>
    <w:p w:rsidR="002357A7" w:rsidRDefault="002357A7" w:rsidP="005402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32"/>
          <w:szCs w:val="32"/>
        </w:rPr>
        <w:t xml:space="preserve">• </w:t>
      </w:r>
      <w:r>
        <w:rPr>
          <w:rFonts w:ascii="Times New Roman" w:hAnsi="Times New Roman" w:cs="Times New Roman"/>
          <w:sz w:val="24"/>
          <w:szCs w:val="24"/>
        </w:rPr>
        <w:t>проводить оценочные процедуры по каждому учебному пре</w:t>
      </w:r>
      <w:r w:rsidR="005402B4">
        <w:rPr>
          <w:rFonts w:ascii="Times New Roman" w:hAnsi="Times New Roman" w:cs="Times New Roman"/>
          <w:sz w:val="24"/>
          <w:szCs w:val="24"/>
        </w:rPr>
        <w:t xml:space="preserve">дмету в одной параллели классов </w:t>
      </w:r>
      <w:r>
        <w:rPr>
          <w:rFonts w:ascii="Times New Roman" w:hAnsi="Times New Roman" w:cs="Times New Roman"/>
          <w:sz w:val="24"/>
          <w:szCs w:val="24"/>
        </w:rPr>
        <w:t>не чаще 1 раза в 2,5 недели. При этом объем учеб</w:t>
      </w:r>
      <w:r w:rsidR="005402B4">
        <w:rPr>
          <w:rFonts w:ascii="Times New Roman" w:hAnsi="Times New Roman" w:cs="Times New Roman"/>
          <w:sz w:val="24"/>
          <w:szCs w:val="24"/>
        </w:rPr>
        <w:t xml:space="preserve">ного времени, затрачиваемого на </w:t>
      </w:r>
      <w:r>
        <w:rPr>
          <w:rFonts w:ascii="Times New Roman" w:hAnsi="Times New Roman" w:cs="Times New Roman"/>
          <w:sz w:val="24"/>
          <w:szCs w:val="24"/>
        </w:rPr>
        <w:t>проведение оценочных процедур, не должен превышат</w:t>
      </w:r>
      <w:r w:rsidR="005402B4">
        <w:rPr>
          <w:rFonts w:ascii="Times New Roman" w:hAnsi="Times New Roman" w:cs="Times New Roman"/>
          <w:sz w:val="24"/>
          <w:szCs w:val="24"/>
        </w:rPr>
        <w:t xml:space="preserve">ь 10% от всего объема учебного </w:t>
      </w:r>
      <w:r>
        <w:rPr>
          <w:rFonts w:ascii="Times New Roman" w:hAnsi="Times New Roman" w:cs="Times New Roman"/>
          <w:sz w:val="24"/>
          <w:szCs w:val="24"/>
        </w:rPr>
        <w:t>времени, отводимого на изучение данного учебного предмета в</w:t>
      </w:r>
      <w:r w:rsidR="005402B4">
        <w:rPr>
          <w:rFonts w:ascii="Times New Roman" w:hAnsi="Times New Roman" w:cs="Times New Roman"/>
          <w:sz w:val="24"/>
          <w:szCs w:val="24"/>
        </w:rPr>
        <w:t xml:space="preserve"> данной параллели в текущем </w:t>
      </w:r>
      <w:r>
        <w:rPr>
          <w:rFonts w:ascii="Times New Roman" w:hAnsi="Times New Roman" w:cs="Times New Roman"/>
          <w:sz w:val="24"/>
          <w:szCs w:val="24"/>
        </w:rPr>
        <w:t>учебном году;</w:t>
      </w:r>
    </w:p>
    <w:p w:rsidR="002357A7" w:rsidRDefault="002357A7" w:rsidP="005402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32"/>
          <w:szCs w:val="32"/>
        </w:rPr>
        <w:t xml:space="preserve">• </w:t>
      </w:r>
      <w:r>
        <w:rPr>
          <w:rFonts w:ascii="Times New Roman" w:hAnsi="Times New Roman" w:cs="Times New Roman"/>
          <w:sz w:val="24"/>
          <w:szCs w:val="24"/>
        </w:rPr>
        <w:t>не проводить оценочные процедуры на первом и последнем</w:t>
      </w:r>
      <w:r w:rsidR="005402B4">
        <w:rPr>
          <w:rFonts w:ascii="Times New Roman" w:hAnsi="Times New Roman" w:cs="Times New Roman"/>
          <w:sz w:val="24"/>
          <w:szCs w:val="24"/>
        </w:rPr>
        <w:t xml:space="preserve"> уроках, за исключением учебных </w:t>
      </w:r>
      <w:r>
        <w:rPr>
          <w:rFonts w:ascii="Times New Roman" w:hAnsi="Times New Roman" w:cs="Times New Roman"/>
          <w:sz w:val="24"/>
          <w:szCs w:val="24"/>
        </w:rPr>
        <w:t xml:space="preserve">предметов,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которыми</w:t>
      </w:r>
      <w:proofErr w:type="gramEnd"/>
      <w:r>
        <w:rPr>
          <w:rFonts w:ascii="Times New Roman" w:hAnsi="Times New Roman" w:cs="Times New Roman"/>
          <w:sz w:val="24"/>
          <w:szCs w:val="24"/>
        </w:rPr>
        <w:t xml:space="preserve"> проводится не более 1 урока в не</w:t>
      </w:r>
      <w:r w:rsidR="005402B4">
        <w:rPr>
          <w:rFonts w:ascii="Times New Roman" w:hAnsi="Times New Roman" w:cs="Times New Roman"/>
          <w:sz w:val="24"/>
          <w:szCs w:val="24"/>
        </w:rPr>
        <w:t xml:space="preserve">делю, причем этот урок является </w:t>
      </w:r>
      <w:r>
        <w:rPr>
          <w:rFonts w:ascii="Times New Roman" w:hAnsi="Times New Roman" w:cs="Times New Roman"/>
          <w:sz w:val="24"/>
          <w:szCs w:val="24"/>
        </w:rPr>
        <w:t>первым или последним в расписании;</w:t>
      </w:r>
    </w:p>
    <w:p w:rsidR="002357A7" w:rsidRDefault="002357A7" w:rsidP="005402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32"/>
          <w:szCs w:val="32"/>
        </w:rPr>
        <w:t xml:space="preserve">• </w:t>
      </w:r>
      <w:r>
        <w:rPr>
          <w:rFonts w:ascii="Times New Roman" w:hAnsi="Times New Roman" w:cs="Times New Roman"/>
          <w:sz w:val="24"/>
          <w:szCs w:val="24"/>
        </w:rPr>
        <w:t xml:space="preserve">не проводить для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одного класса более одной оценочной процедуры в день;</w:t>
      </w:r>
    </w:p>
    <w:p w:rsidR="002357A7" w:rsidRDefault="002357A7" w:rsidP="005402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32"/>
          <w:szCs w:val="32"/>
        </w:rPr>
        <w:t xml:space="preserve">• </w:t>
      </w:r>
      <w:r>
        <w:rPr>
          <w:rFonts w:ascii="Times New Roman" w:hAnsi="Times New Roman" w:cs="Times New Roman"/>
          <w:sz w:val="24"/>
          <w:szCs w:val="24"/>
        </w:rPr>
        <w:t>исключить ситуации замещения полноценной образовательно</w:t>
      </w:r>
      <w:r w:rsidR="005402B4">
        <w:rPr>
          <w:rFonts w:ascii="Times New Roman" w:hAnsi="Times New Roman" w:cs="Times New Roman"/>
          <w:sz w:val="24"/>
          <w:szCs w:val="24"/>
        </w:rPr>
        <w:t xml:space="preserve">й деятельности в соответствии с </w:t>
      </w:r>
      <w:r>
        <w:rPr>
          <w:rFonts w:ascii="Times New Roman" w:hAnsi="Times New Roman" w:cs="Times New Roman"/>
          <w:sz w:val="24"/>
          <w:szCs w:val="24"/>
        </w:rPr>
        <w:t>образовательной программой многократным выполнение</w:t>
      </w:r>
      <w:r w:rsidR="005402B4">
        <w:rPr>
          <w:rFonts w:ascii="Times New Roman" w:hAnsi="Times New Roman" w:cs="Times New Roman"/>
          <w:sz w:val="24"/>
          <w:szCs w:val="24"/>
        </w:rPr>
        <w:t xml:space="preserve">м однотипных заданий конкретной </w:t>
      </w:r>
      <w:r>
        <w:rPr>
          <w:rFonts w:ascii="Times New Roman" w:hAnsi="Times New Roman" w:cs="Times New Roman"/>
          <w:sz w:val="24"/>
          <w:szCs w:val="24"/>
        </w:rPr>
        <w:t>оценочной процедуры, проведения ”предварительных” ко</w:t>
      </w:r>
      <w:r w:rsidR="005402B4">
        <w:rPr>
          <w:rFonts w:ascii="Times New Roman" w:hAnsi="Times New Roman" w:cs="Times New Roman"/>
          <w:sz w:val="24"/>
          <w:szCs w:val="24"/>
        </w:rPr>
        <w:t xml:space="preserve">нтрольных или проверочных работ </w:t>
      </w:r>
      <w:r>
        <w:rPr>
          <w:rFonts w:ascii="Times New Roman" w:hAnsi="Times New Roman" w:cs="Times New Roman"/>
          <w:sz w:val="24"/>
          <w:szCs w:val="24"/>
        </w:rPr>
        <w:t>непосредственно перед планируемой датой проведения оценочной процедуры;</w:t>
      </w:r>
    </w:p>
    <w:p w:rsidR="00911295" w:rsidRPr="005402B4" w:rsidRDefault="002357A7" w:rsidP="005402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32"/>
          <w:szCs w:val="32"/>
        </w:rPr>
        <w:t xml:space="preserve">• </w:t>
      </w:r>
      <w:r>
        <w:rPr>
          <w:rFonts w:ascii="Times New Roman" w:hAnsi="Times New Roman" w:cs="Times New Roman"/>
          <w:sz w:val="24"/>
          <w:szCs w:val="24"/>
        </w:rPr>
        <w:t>при проведении оценочной процедуры учитывать не</w:t>
      </w:r>
      <w:r w:rsidR="005402B4">
        <w:rPr>
          <w:rFonts w:ascii="Times New Roman" w:hAnsi="Times New Roman" w:cs="Times New Roman"/>
          <w:sz w:val="24"/>
          <w:szCs w:val="24"/>
        </w:rPr>
        <w:t xml:space="preserve">обходимость реализации в рамках </w:t>
      </w:r>
      <w:r>
        <w:rPr>
          <w:rFonts w:ascii="Times New Roman" w:hAnsi="Times New Roman" w:cs="Times New Roman"/>
          <w:sz w:val="24"/>
          <w:szCs w:val="24"/>
        </w:rPr>
        <w:t xml:space="preserve">образовательной деятельности таких этапов, </w:t>
      </w:r>
      <w:r w:rsidR="005402B4">
        <w:rPr>
          <w:rFonts w:ascii="Times New Roman" w:hAnsi="Times New Roman" w:cs="Times New Roman"/>
          <w:sz w:val="24"/>
          <w:szCs w:val="24"/>
        </w:rPr>
        <w:t xml:space="preserve">как проверка работ обучающихся, формирование </w:t>
      </w:r>
      <w:r>
        <w:rPr>
          <w:rFonts w:ascii="Times New Roman" w:hAnsi="Times New Roman" w:cs="Times New Roman"/>
          <w:sz w:val="24"/>
          <w:szCs w:val="24"/>
        </w:rPr>
        <w:t>массива результатов оценочной процедур</w:t>
      </w:r>
      <w:r w:rsidR="005402B4">
        <w:rPr>
          <w:rFonts w:ascii="Times New Roman" w:hAnsi="Times New Roman" w:cs="Times New Roman"/>
          <w:sz w:val="24"/>
          <w:szCs w:val="24"/>
        </w:rPr>
        <w:t xml:space="preserve">ы, анализ результатов учителем, </w:t>
      </w:r>
      <w:r>
        <w:rPr>
          <w:rFonts w:ascii="Times New Roman" w:hAnsi="Times New Roman" w:cs="Times New Roman"/>
          <w:sz w:val="24"/>
          <w:szCs w:val="24"/>
        </w:rPr>
        <w:t xml:space="preserve">разбор ошибок, допущенных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п</w:t>
      </w:r>
      <w:r w:rsidR="005402B4">
        <w:rPr>
          <w:rFonts w:ascii="Times New Roman" w:hAnsi="Times New Roman" w:cs="Times New Roman"/>
          <w:sz w:val="24"/>
          <w:szCs w:val="24"/>
        </w:rPr>
        <w:t xml:space="preserve">ри выполнении работы, отработка </w:t>
      </w:r>
      <w:r>
        <w:rPr>
          <w:rFonts w:ascii="Times New Roman" w:hAnsi="Times New Roman" w:cs="Times New Roman"/>
          <w:sz w:val="24"/>
          <w:szCs w:val="24"/>
        </w:rPr>
        <w:t>выявленных проблем, при необходимости - повторение и закрепление материала;</w:t>
      </w:r>
    </w:p>
    <w:p w:rsidR="00B74227" w:rsidRDefault="00B74227" w:rsidP="00B742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32"/>
          <w:szCs w:val="32"/>
        </w:rPr>
        <w:t xml:space="preserve">• </w:t>
      </w:r>
      <w:r>
        <w:rPr>
          <w:rFonts w:ascii="Times New Roman" w:hAnsi="Times New Roman" w:cs="Times New Roman"/>
          <w:sz w:val="24"/>
          <w:szCs w:val="24"/>
        </w:rPr>
        <w:t>не использовать для проведения оценочных процедур копии листов с заданиями, полученные в результате ксерографии (возможно использование материалов, распечатанных на принтере с высоким разрешением, типографских бланков, учебников, записей на доске и т.п.).</w:t>
      </w:r>
    </w:p>
    <w:p w:rsidR="00B74227" w:rsidRDefault="00B74227" w:rsidP="00B742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7A53A4">
        <w:rPr>
          <w:rFonts w:ascii="Times New Roman" w:hAnsi="Times New Roman" w:cs="Times New Roman"/>
          <w:sz w:val="24"/>
          <w:szCs w:val="24"/>
        </w:rPr>
        <w:t>.</w:t>
      </w:r>
      <w:r>
        <w:rPr>
          <w:rFonts w:ascii="Times New Roman" w:hAnsi="Times New Roman" w:cs="Times New Roman"/>
          <w:sz w:val="24"/>
          <w:szCs w:val="24"/>
        </w:rPr>
        <w:t>13. В случае изменения (по объективным причинам) даты проведения практической (лабораторной), письменной работы контрольного характера доводятся педагогическим работником до сведения обучающихся не позднее, чем за два рабочих дня до проведения работы и фиксируется в дневниках обучающихся.</w:t>
      </w:r>
    </w:p>
    <w:p w:rsidR="00B74227" w:rsidRDefault="007A53A4" w:rsidP="007A53A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6"/>
          <w:szCs w:val="26"/>
        </w:rPr>
        <w:t>3</w:t>
      </w:r>
      <w:r w:rsidR="00B74227">
        <w:rPr>
          <w:rFonts w:ascii="Times New Roman" w:hAnsi="Times New Roman" w:cs="Times New Roman"/>
          <w:sz w:val="26"/>
          <w:szCs w:val="26"/>
        </w:rPr>
        <w:t xml:space="preserve">.14. </w:t>
      </w:r>
      <w:r w:rsidR="00B74227">
        <w:rPr>
          <w:rFonts w:ascii="Times New Roman" w:hAnsi="Times New Roman" w:cs="Times New Roman"/>
          <w:sz w:val="24"/>
          <w:szCs w:val="24"/>
        </w:rPr>
        <w:t>В целях создания условий, отвечающих физиологическим особенностям учащихся, не</w:t>
      </w:r>
      <w:r>
        <w:rPr>
          <w:rFonts w:ascii="Times New Roman" w:hAnsi="Times New Roman" w:cs="Times New Roman"/>
          <w:sz w:val="24"/>
          <w:szCs w:val="24"/>
        </w:rPr>
        <w:t xml:space="preserve"> </w:t>
      </w:r>
      <w:r w:rsidR="00B74227">
        <w:rPr>
          <w:rFonts w:ascii="Times New Roman" w:hAnsi="Times New Roman" w:cs="Times New Roman"/>
          <w:sz w:val="24"/>
          <w:szCs w:val="24"/>
        </w:rPr>
        <w:t>допускается проведение текущего контроля успеваемости и промежуточной аттестации:</w:t>
      </w:r>
    </w:p>
    <w:p w:rsidR="00B74227" w:rsidRDefault="00B74227" w:rsidP="007A53A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первый учебный день после каникул для всех учащихся школы;</w:t>
      </w:r>
    </w:p>
    <w:p w:rsidR="00B74227" w:rsidRDefault="00B74227" w:rsidP="007A53A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первый учебный день после длительного пропуска занятий для учащихся, пропустивших</w:t>
      </w:r>
      <w:r w:rsidR="007A53A4">
        <w:rPr>
          <w:rFonts w:ascii="Times New Roman" w:hAnsi="Times New Roman" w:cs="Times New Roman"/>
          <w:sz w:val="24"/>
          <w:szCs w:val="24"/>
        </w:rPr>
        <w:t xml:space="preserve"> </w:t>
      </w:r>
      <w:r>
        <w:rPr>
          <w:rFonts w:ascii="Times New Roman" w:hAnsi="Times New Roman" w:cs="Times New Roman"/>
          <w:sz w:val="24"/>
          <w:szCs w:val="24"/>
        </w:rPr>
        <w:t>занятия по уважительной причине;</w:t>
      </w:r>
    </w:p>
    <w:p w:rsidR="00B74227" w:rsidRDefault="00B74227" w:rsidP="007A53A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первом и последнем уроках, за исключением учебных предметов, по которым проводится не</w:t>
      </w:r>
      <w:r w:rsidR="007A53A4">
        <w:rPr>
          <w:rFonts w:ascii="Times New Roman" w:hAnsi="Times New Roman" w:cs="Times New Roman"/>
          <w:sz w:val="24"/>
          <w:szCs w:val="24"/>
        </w:rPr>
        <w:t xml:space="preserve"> </w:t>
      </w:r>
      <w:r>
        <w:rPr>
          <w:rFonts w:ascii="Times New Roman" w:hAnsi="Times New Roman" w:cs="Times New Roman"/>
          <w:sz w:val="24"/>
          <w:szCs w:val="24"/>
        </w:rPr>
        <w:t>более 1 урока в неделю, причем этот урок является первым или последним в расписании.</w:t>
      </w:r>
    </w:p>
    <w:p w:rsidR="00B74227" w:rsidRDefault="00B74227" w:rsidP="007A53A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6"/>
          <w:szCs w:val="26"/>
        </w:rPr>
        <w:t xml:space="preserve">3.15. </w:t>
      </w:r>
      <w:r>
        <w:rPr>
          <w:rFonts w:ascii="Times New Roman" w:hAnsi="Times New Roman" w:cs="Times New Roman"/>
          <w:sz w:val="24"/>
          <w:szCs w:val="24"/>
        </w:rPr>
        <w:t>Образовательной программой может быть предусмотрена фиксация</w:t>
      </w:r>
      <w:r w:rsidR="007A53A4">
        <w:rPr>
          <w:rFonts w:ascii="Times New Roman" w:hAnsi="Times New Roman" w:cs="Times New Roman"/>
          <w:sz w:val="24"/>
          <w:szCs w:val="24"/>
        </w:rPr>
        <w:t xml:space="preserve"> </w:t>
      </w:r>
      <w:r>
        <w:rPr>
          <w:rFonts w:ascii="Times New Roman" w:hAnsi="Times New Roman" w:cs="Times New Roman"/>
          <w:sz w:val="24"/>
          <w:szCs w:val="24"/>
        </w:rPr>
        <w:t>удовлетворительной либо неудовлетворительной оценки результатов освоения</w:t>
      </w:r>
      <w:r w:rsidR="007A53A4">
        <w:rPr>
          <w:rFonts w:ascii="Times New Roman" w:hAnsi="Times New Roman" w:cs="Times New Roman"/>
          <w:sz w:val="24"/>
          <w:szCs w:val="24"/>
        </w:rPr>
        <w:t xml:space="preserve"> </w:t>
      </w:r>
      <w:r>
        <w:rPr>
          <w:rFonts w:ascii="Times New Roman" w:hAnsi="Times New Roman" w:cs="Times New Roman"/>
          <w:sz w:val="24"/>
          <w:szCs w:val="24"/>
        </w:rPr>
        <w:t>образовательных программ без разделения на уровни освоения (по системе ”зачет”</w:t>
      </w:r>
      <w:r w:rsidR="007A53A4">
        <w:rPr>
          <w:rFonts w:ascii="Times New Roman" w:hAnsi="Times New Roman" w:cs="Times New Roman"/>
          <w:sz w:val="24"/>
          <w:szCs w:val="24"/>
        </w:rPr>
        <w:t xml:space="preserve"> </w:t>
      </w:r>
      <w:r>
        <w:rPr>
          <w:rFonts w:ascii="Times New Roman" w:hAnsi="Times New Roman" w:cs="Times New Roman"/>
          <w:sz w:val="24"/>
          <w:szCs w:val="24"/>
        </w:rPr>
        <w:t>”незачет”).</w:t>
      </w:r>
    </w:p>
    <w:p w:rsidR="00B74227" w:rsidRDefault="00B74227" w:rsidP="007A53A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6"/>
          <w:szCs w:val="26"/>
        </w:rPr>
        <w:t xml:space="preserve">3.16. </w:t>
      </w:r>
      <w:r>
        <w:rPr>
          <w:rFonts w:ascii="Times New Roman" w:hAnsi="Times New Roman" w:cs="Times New Roman"/>
          <w:sz w:val="24"/>
          <w:szCs w:val="24"/>
        </w:rPr>
        <w:t>За сочинение, изложение и диктант с грамматическим заданием выставляются две</w:t>
      </w:r>
      <w:r w:rsidR="007A53A4">
        <w:rPr>
          <w:rFonts w:ascii="Times New Roman" w:hAnsi="Times New Roman" w:cs="Times New Roman"/>
          <w:sz w:val="24"/>
          <w:szCs w:val="24"/>
        </w:rPr>
        <w:t xml:space="preserve"> </w:t>
      </w:r>
      <w:r>
        <w:rPr>
          <w:rFonts w:ascii="Times New Roman" w:hAnsi="Times New Roman" w:cs="Times New Roman"/>
          <w:sz w:val="24"/>
          <w:szCs w:val="24"/>
        </w:rPr>
        <w:t xml:space="preserve">отметки. </w:t>
      </w:r>
      <w:proofErr w:type="gramStart"/>
      <w:r>
        <w:rPr>
          <w:rFonts w:ascii="Times New Roman" w:hAnsi="Times New Roman" w:cs="Times New Roman"/>
          <w:sz w:val="24"/>
          <w:szCs w:val="24"/>
        </w:rPr>
        <w:t>Сочинение, изложение: первая отметка - за содержание, вторая за грамотность</w:t>
      </w:r>
      <w:r w:rsidR="007A53A4">
        <w:rPr>
          <w:rFonts w:ascii="Times New Roman" w:hAnsi="Times New Roman" w:cs="Times New Roman"/>
          <w:sz w:val="24"/>
          <w:szCs w:val="24"/>
        </w:rPr>
        <w:t xml:space="preserve">; </w:t>
      </w:r>
      <w:r>
        <w:rPr>
          <w:rFonts w:ascii="Times New Roman" w:hAnsi="Times New Roman" w:cs="Times New Roman"/>
          <w:sz w:val="24"/>
          <w:szCs w:val="24"/>
        </w:rPr>
        <w:t>диктант: первая отметка - за грамотность, вторая - за грамматическое задание.</w:t>
      </w:r>
      <w:proofErr w:type="gramEnd"/>
    </w:p>
    <w:p w:rsidR="00B74227" w:rsidRDefault="007A53A4" w:rsidP="007A53A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3.17.</w:t>
      </w:r>
      <w:r w:rsidR="00B74227">
        <w:rPr>
          <w:rFonts w:ascii="Times New Roman" w:hAnsi="Times New Roman" w:cs="Times New Roman"/>
          <w:sz w:val="24"/>
          <w:szCs w:val="24"/>
        </w:rPr>
        <w:t xml:space="preserve"> Отметка за устный ответ выставляется в ходе или в конце урока. Отметка за выполненную</w:t>
      </w:r>
      <w:r>
        <w:rPr>
          <w:rFonts w:ascii="Times New Roman" w:hAnsi="Times New Roman" w:cs="Times New Roman"/>
          <w:sz w:val="24"/>
          <w:szCs w:val="24"/>
        </w:rPr>
        <w:t xml:space="preserve"> </w:t>
      </w:r>
      <w:r w:rsidR="00B74227">
        <w:rPr>
          <w:rFonts w:ascii="Times New Roman" w:hAnsi="Times New Roman" w:cs="Times New Roman"/>
          <w:sz w:val="24"/>
          <w:szCs w:val="24"/>
        </w:rPr>
        <w:t>письменную работу выставляется к следующему уроку, за исключением сочинений по</w:t>
      </w:r>
      <w:r>
        <w:rPr>
          <w:rFonts w:ascii="Times New Roman" w:hAnsi="Times New Roman" w:cs="Times New Roman"/>
          <w:sz w:val="24"/>
          <w:szCs w:val="24"/>
        </w:rPr>
        <w:t xml:space="preserve"> </w:t>
      </w:r>
      <w:r w:rsidR="00B74227">
        <w:rPr>
          <w:rFonts w:ascii="Times New Roman" w:hAnsi="Times New Roman" w:cs="Times New Roman"/>
          <w:sz w:val="24"/>
          <w:szCs w:val="24"/>
        </w:rPr>
        <w:t>русскому языку и литературе в 5-1</w:t>
      </w:r>
      <w:r>
        <w:rPr>
          <w:rFonts w:ascii="Times New Roman" w:hAnsi="Times New Roman" w:cs="Times New Roman"/>
          <w:sz w:val="24"/>
          <w:szCs w:val="24"/>
        </w:rPr>
        <w:t>1</w:t>
      </w:r>
      <w:r w:rsidR="00B74227">
        <w:rPr>
          <w:rFonts w:ascii="Times New Roman" w:hAnsi="Times New Roman" w:cs="Times New Roman"/>
          <w:sz w:val="24"/>
          <w:szCs w:val="24"/>
        </w:rPr>
        <w:t xml:space="preserve"> </w:t>
      </w:r>
      <w:r>
        <w:rPr>
          <w:rFonts w:ascii="Times New Roman" w:hAnsi="Times New Roman" w:cs="Times New Roman"/>
          <w:sz w:val="24"/>
          <w:szCs w:val="24"/>
        </w:rPr>
        <w:t>к</w:t>
      </w:r>
      <w:r w:rsidR="00B74227">
        <w:rPr>
          <w:rFonts w:ascii="Times New Roman" w:hAnsi="Times New Roman" w:cs="Times New Roman"/>
          <w:sz w:val="24"/>
          <w:szCs w:val="24"/>
        </w:rPr>
        <w:t>лассах (отметка вносится через урок).</w:t>
      </w:r>
    </w:p>
    <w:p w:rsidR="00B74227" w:rsidRDefault="00B74227" w:rsidP="007A53A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3.18. </w:t>
      </w:r>
      <w:proofErr w:type="gramStart"/>
      <w:r>
        <w:rPr>
          <w:rFonts w:ascii="Times New Roman" w:hAnsi="Times New Roman" w:cs="Times New Roman"/>
          <w:sz w:val="24"/>
          <w:szCs w:val="24"/>
        </w:rPr>
        <w:t>Обучающимся</w:t>
      </w:r>
      <w:proofErr w:type="gramEnd"/>
      <w:r>
        <w:rPr>
          <w:rFonts w:ascii="Times New Roman" w:hAnsi="Times New Roman" w:cs="Times New Roman"/>
          <w:sz w:val="24"/>
          <w:szCs w:val="24"/>
        </w:rPr>
        <w:t>, освобожденным на основании медицинской справки от занятий</w:t>
      </w:r>
      <w:r w:rsidR="007A53A4">
        <w:rPr>
          <w:rFonts w:ascii="Times New Roman" w:hAnsi="Times New Roman" w:cs="Times New Roman"/>
          <w:sz w:val="24"/>
          <w:szCs w:val="24"/>
        </w:rPr>
        <w:t xml:space="preserve"> </w:t>
      </w:r>
      <w:r>
        <w:rPr>
          <w:rFonts w:ascii="Times New Roman" w:hAnsi="Times New Roman" w:cs="Times New Roman"/>
          <w:sz w:val="24"/>
          <w:szCs w:val="24"/>
        </w:rPr>
        <w:t>по физической культуре, отметка выставляется за изучение теоретических вопросов учебной</w:t>
      </w:r>
      <w:r w:rsidR="007A53A4">
        <w:rPr>
          <w:rFonts w:ascii="Times New Roman" w:hAnsi="Times New Roman" w:cs="Times New Roman"/>
          <w:sz w:val="24"/>
          <w:szCs w:val="24"/>
        </w:rPr>
        <w:t xml:space="preserve"> </w:t>
      </w:r>
      <w:r>
        <w:rPr>
          <w:rFonts w:ascii="Times New Roman" w:hAnsi="Times New Roman" w:cs="Times New Roman"/>
          <w:sz w:val="24"/>
          <w:szCs w:val="24"/>
        </w:rPr>
        <w:t>дисциплины.</w:t>
      </w:r>
    </w:p>
    <w:p w:rsidR="00B74227" w:rsidRDefault="00B74227" w:rsidP="007A53A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3.19. Не допускается выставление неудовлетворительных отметок </w:t>
      </w:r>
      <w:proofErr w:type="gramStart"/>
      <w:r>
        <w:rPr>
          <w:rFonts w:ascii="Times New Roman" w:hAnsi="Times New Roman" w:cs="Times New Roman"/>
          <w:sz w:val="24"/>
          <w:szCs w:val="24"/>
        </w:rPr>
        <w:t>обучающемуся</w:t>
      </w:r>
      <w:proofErr w:type="gramEnd"/>
      <w:r>
        <w:rPr>
          <w:rFonts w:ascii="Times New Roman" w:hAnsi="Times New Roman" w:cs="Times New Roman"/>
          <w:sz w:val="24"/>
          <w:szCs w:val="24"/>
        </w:rPr>
        <w:t xml:space="preserve"> сразу</w:t>
      </w:r>
      <w:r w:rsidR="007A53A4">
        <w:rPr>
          <w:rFonts w:ascii="Times New Roman" w:hAnsi="Times New Roman" w:cs="Times New Roman"/>
          <w:sz w:val="24"/>
          <w:szCs w:val="24"/>
        </w:rPr>
        <w:t xml:space="preserve"> </w:t>
      </w:r>
      <w:r>
        <w:rPr>
          <w:rFonts w:ascii="Times New Roman" w:hAnsi="Times New Roman" w:cs="Times New Roman"/>
          <w:sz w:val="24"/>
          <w:szCs w:val="24"/>
        </w:rPr>
        <w:t>после пропуска занятий по уважительной причине.</w:t>
      </w:r>
    </w:p>
    <w:p w:rsidR="00B74227" w:rsidRDefault="00B74227" w:rsidP="007A53A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3.20. Успеваемость обучающихся, занимающихся по индивидуальному учебному плану</w:t>
      </w:r>
      <w:r w:rsidR="007A53A4">
        <w:rPr>
          <w:rFonts w:ascii="Times New Roman" w:hAnsi="Times New Roman" w:cs="Times New Roman"/>
          <w:sz w:val="24"/>
          <w:szCs w:val="24"/>
        </w:rPr>
        <w:t xml:space="preserve">, </w:t>
      </w:r>
      <w:r>
        <w:rPr>
          <w:rFonts w:ascii="Times New Roman" w:hAnsi="Times New Roman" w:cs="Times New Roman"/>
          <w:sz w:val="24"/>
          <w:szCs w:val="24"/>
        </w:rPr>
        <w:t>подлежит текущему контролю по предметам, включенным в этот план с учетом</w:t>
      </w:r>
      <w:r w:rsidR="007A53A4">
        <w:rPr>
          <w:rFonts w:ascii="Times New Roman" w:hAnsi="Times New Roman" w:cs="Times New Roman"/>
          <w:sz w:val="24"/>
          <w:szCs w:val="24"/>
        </w:rPr>
        <w:t xml:space="preserve"> </w:t>
      </w:r>
      <w:r>
        <w:rPr>
          <w:rFonts w:ascii="Times New Roman" w:hAnsi="Times New Roman" w:cs="Times New Roman"/>
          <w:sz w:val="24"/>
          <w:szCs w:val="24"/>
        </w:rPr>
        <w:t>особенностей освоения образовательной программы</w:t>
      </w:r>
      <w:r w:rsidR="007A53A4">
        <w:rPr>
          <w:rFonts w:ascii="Times New Roman" w:hAnsi="Times New Roman" w:cs="Times New Roman"/>
          <w:sz w:val="24"/>
          <w:szCs w:val="24"/>
        </w:rPr>
        <w:t>.</w:t>
      </w:r>
    </w:p>
    <w:p w:rsidR="00B74227" w:rsidRDefault="007A53A4" w:rsidP="007A53A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3.21.</w:t>
      </w:r>
      <w:r w:rsidR="00B74227">
        <w:rPr>
          <w:rFonts w:ascii="Times New Roman" w:hAnsi="Times New Roman" w:cs="Times New Roman"/>
          <w:sz w:val="24"/>
          <w:szCs w:val="24"/>
        </w:rPr>
        <w:t xml:space="preserve"> Результаты текущего контроля успеваемости педагогический работник выставляет в</w:t>
      </w:r>
      <w:r>
        <w:rPr>
          <w:rFonts w:ascii="Times New Roman" w:hAnsi="Times New Roman" w:cs="Times New Roman"/>
          <w:sz w:val="24"/>
          <w:szCs w:val="24"/>
        </w:rPr>
        <w:t xml:space="preserve"> </w:t>
      </w:r>
      <w:r w:rsidR="00B74227">
        <w:rPr>
          <w:rFonts w:ascii="Times New Roman" w:hAnsi="Times New Roman" w:cs="Times New Roman"/>
          <w:sz w:val="24"/>
          <w:szCs w:val="24"/>
        </w:rPr>
        <w:t>электронный журнал/дневник в виде отметки.</w:t>
      </w:r>
    </w:p>
    <w:p w:rsidR="00B74227" w:rsidRDefault="00B74227" w:rsidP="007A53A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3.22. </w:t>
      </w:r>
      <w:proofErr w:type="gramStart"/>
      <w:r>
        <w:rPr>
          <w:rFonts w:ascii="Times New Roman" w:hAnsi="Times New Roman" w:cs="Times New Roman"/>
          <w:sz w:val="24"/>
          <w:szCs w:val="24"/>
        </w:rPr>
        <w:t>Последствия получения неудовлетворительного результата текущего контроля</w:t>
      </w:r>
      <w:r w:rsidR="007A53A4">
        <w:rPr>
          <w:rFonts w:ascii="Times New Roman" w:hAnsi="Times New Roman" w:cs="Times New Roman"/>
          <w:sz w:val="24"/>
          <w:szCs w:val="24"/>
        </w:rPr>
        <w:t xml:space="preserve"> </w:t>
      </w:r>
      <w:r>
        <w:rPr>
          <w:rFonts w:ascii="Times New Roman" w:hAnsi="Times New Roman" w:cs="Times New Roman"/>
          <w:sz w:val="24"/>
          <w:szCs w:val="24"/>
        </w:rPr>
        <w:t>успеваемости определяются педагогическим работником в соответствии с образовательной</w:t>
      </w:r>
      <w:r w:rsidR="007A53A4">
        <w:rPr>
          <w:rFonts w:ascii="Times New Roman" w:hAnsi="Times New Roman" w:cs="Times New Roman"/>
          <w:sz w:val="24"/>
          <w:szCs w:val="24"/>
        </w:rPr>
        <w:t xml:space="preserve"> </w:t>
      </w:r>
      <w:r>
        <w:rPr>
          <w:rFonts w:ascii="Times New Roman" w:hAnsi="Times New Roman" w:cs="Times New Roman"/>
          <w:sz w:val="24"/>
          <w:szCs w:val="24"/>
        </w:rPr>
        <w:t>программой, и могут</w:t>
      </w:r>
      <w:r w:rsidR="007A53A4">
        <w:rPr>
          <w:rFonts w:ascii="Times New Roman" w:hAnsi="Times New Roman" w:cs="Times New Roman"/>
          <w:sz w:val="24"/>
          <w:szCs w:val="24"/>
        </w:rPr>
        <w:t xml:space="preserve"> </w:t>
      </w:r>
      <w:r>
        <w:rPr>
          <w:rFonts w:ascii="Times New Roman" w:hAnsi="Times New Roman" w:cs="Times New Roman"/>
          <w:sz w:val="24"/>
          <w:szCs w:val="24"/>
        </w:rPr>
        <w:t>включать в себя проведение дополнительной работы с обучающимся,</w:t>
      </w:r>
      <w:r w:rsidR="007A53A4">
        <w:rPr>
          <w:rFonts w:ascii="Times New Roman" w:hAnsi="Times New Roman" w:cs="Times New Roman"/>
          <w:sz w:val="24"/>
          <w:szCs w:val="24"/>
        </w:rPr>
        <w:t xml:space="preserve"> </w:t>
      </w:r>
      <w:r>
        <w:rPr>
          <w:rFonts w:ascii="Times New Roman" w:hAnsi="Times New Roman" w:cs="Times New Roman"/>
          <w:sz w:val="24"/>
          <w:szCs w:val="24"/>
        </w:rPr>
        <w:t>индивидуализацию</w:t>
      </w:r>
      <w:r w:rsidR="007A53A4">
        <w:rPr>
          <w:rFonts w:ascii="Times New Roman" w:hAnsi="Times New Roman" w:cs="Times New Roman"/>
          <w:sz w:val="24"/>
          <w:szCs w:val="24"/>
        </w:rPr>
        <w:t xml:space="preserve"> </w:t>
      </w:r>
      <w:r>
        <w:rPr>
          <w:rFonts w:ascii="Times New Roman" w:hAnsi="Times New Roman" w:cs="Times New Roman"/>
          <w:sz w:val="24"/>
          <w:szCs w:val="24"/>
        </w:rPr>
        <w:t>содержания образовательной деятельности обучающегося, иную</w:t>
      </w:r>
      <w:r w:rsidR="007A53A4">
        <w:rPr>
          <w:rFonts w:ascii="Times New Roman" w:hAnsi="Times New Roman" w:cs="Times New Roman"/>
          <w:sz w:val="24"/>
          <w:szCs w:val="24"/>
        </w:rPr>
        <w:t xml:space="preserve"> </w:t>
      </w:r>
      <w:r>
        <w:rPr>
          <w:rFonts w:ascii="Times New Roman" w:hAnsi="Times New Roman" w:cs="Times New Roman"/>
          <w:sz w:val="24"/>
          <w:szCs w:val="24"/>
        </w:rPr>
        <w:t>корректировку образовательной деятельности в отношении обучающегося.</w:t>
      </w:r>
      <w:proofErr w:type="gramEnd"/>
      <w:r>
        <w:rPr>
          <w:rFonts w:ascii="Times New Roman" w:hAnsi="Times New Roman" w:cs="Times New Roman"/>
          <w:sz w:val="24"/>
          <w:szCs w:val="24"/>
        </w:rPr>
        <w:t xml:space="preserve"> При получении</w:t>
      </w:r>
      <w:r w:rsidR="007A53A4">
        <w:rPr>
          <w:rFonts w:ascii="Times New Roman" w:hAnsi="Times New Roman" w:cs="Times New Roman"/>
          <w:sz w:val="24"/>
          <w:szCs w:val="24"/>
        </w:rPr>
        <w:t xml:space="preserve"> </w:t>
      </w:r>
      <w:r>
        <w:rPr>
          <w:rFonts w:ascii="Times New Roman" w:hAnsi="Times New Roman" w:cs="Times New Roman"/>
          <w:sz w:val="24"/>
          <w:szCs w:val="24"/>
        </w:rPr>
        <w:t xml:space="preserve">неудовлетворительной отметки за контрольную работу, </w:t>
      </w:r>
      <w:proofErr w:type="gramStart"/>
      <w:r>
        <w:rPr>
          <w:rFonts w:ascii="Times New Roman" w:hAnsi="Times New Roman" w:cs="Times New Roman"/>
          <w:sz w:val="24"/>
          <w:szCs w:val="24"/>
        </w:rPr>
        <w:t>обучающийся</w:t>
      </w:r>
      <w:proofErr w:type="gramEnd"/>
      <w:r>
        <w:rPr>
          <w:rFonts w:ascii="Times New Roman" w:hAnsi="Times New Roman" w:cs="Times New Roman"/>
          <w:sz w:val="24"/>
          <w:szCs w:val="24"/>
        </w:rPr>
        <w:t xml:space="preserve"> имеет возможность</w:t>
      </w:r>
      <w:r w:rsidR="007A53A4">
        <w:rPr>
          <w:rFonts w:ascii="Times New Roman" w:hAnsi="Times New Roman" w:cs="Times New Roman"/>
          <w:sz w:val="24"/>
          <w:szCs w:val="24"/>
        </w:rPr>
        <w:t xml:space="preserve"> </w:t>
      </w:r>
      <w:r>
        <w:rPr>
          <w:rFonts w:ascii="Times New Roman" w:hAnsi="Times New Roman" w:cs="Times New Roman"/>
          <w:sz w:val="24"/>
          <w:szCs w:val="24"/>
        </w:rPr>
        <w:t>исправить неудовлетворительную отметку</w:t>
      </w:r>
      <w:r w:rsidR="007A53A4">
        <w:rPr>
          <w:rFonts w:ascii="Times New Roman" w:hAnsi="Times New Roman" w:cs="Times New Roman"/>
          <w:sz w:val="24"/>
          <w:szCs w:val="24"/>
        </w:rPr>
        <w:t xml:space="preserve">, </w:t>
      </w:r>
      <w:r>
        <w:rPr>
          <w:rFonts w:ascii="Times New Roman" w:hAnsi="Times New Roman" w:cs="Times New Roman"/>
          <w:sz w:val="24"/>
          <w:szCs w:val="24"/>
        </w:rPr>
        <w:t>выполнив необходимые задания. При этом</w:t>
      </w:r>
      <w:r w:rsidR="007A53A4">
        <w:rPr>
          <w:rFonts w:ascii="Times New Roman" w:hAnsi="Times New Roman" w:cs="Times New Roman"/>
          <w:sz w:val="24"/>
          <w:szCs w:val="24"/>
        </w:rPr>
        <w:t xml:space="preserve"> </w:t>
      </w:r>
      <w:r>
        <w:rPr>
          <w:rFonts w:ascii="Times New Roman" w:hAnsi="Times New Roman" w:cs="Times New Roman"/>
          <w:sz w:val="24"/>
          <w:szCs w:val="24"/>
        </w:rPr>
        <w:t>педагогический работник выставляет полученную дополнительную отметку рядом с</w:t>
      </w:r>
      <w:r w:rsidR="007A53A4">
        <w:rPr>
          <w:rFonts w:ascii="Times New Roman" w:hAnsi="Times New Roman" w:cs="Times New Roman"/>
          <w:sz w:val="24"/>
          <w:szCs w:val="24"/>
        </w:rPr>
        <w:t xml:space="preserve"> отметкой </w:t>
      </w:r>
      <w:r>
        <w:rPr>
          <w:rFonts w:ascii="Times New Roman" w:hAnsi="Times New Roman" w:cs="Times New Roman"/>
          <w:sz w:val="24"/>
          <w:szCs w:val="24"/>
        </w:rPr>
        <w:t>«2</w:t>
      </w:r>
      <w:r w:rsidR="007A53A4">
        <w:rPr>
          <w:rFonts w:ascii="Times New Roman" w:hAnsi="Times New Roman" w:cs="Times New Roman"/>
          <w:sz w:val="24"/>
          <w:szCs w:val="24"/>
        </w:rPr>
        <w:t>».</w:t>
      </w:r>
    </w:p>
    <w:p w:rsidR="00054FA1" w:rsidRDefault="007A53A4" w:rsidP="00054FA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B74227">
        <w:rPr>
          <w:rFonts w:ascii="Times New Roman" w:hAnsi="Times New Roman" w:cs="Times New Roman"/>
          <w:sz w:val="24"/>
          <w:szCs w:val="24"/>
        </w:rPr>
        <w:t xml:space="preserve">23. Оценивание работ, выполненных </w:t>
      </w:r>
      <w:proofErr w:type="gramStart"/>
      <w:r w:rsidR="00B74227">
        <w:rPr>
          <w:rFonts w:ascii="Times New Roman" w:hAnsi="Times New Roman" w:cs="Times New Roman"/>
          <w:sz w:val="24"/>
          <w:szCs w:val="24"/>
        </w:rPr>
        <w:t>обучающимися</w:t>
      </w:r>
      <w:proofErr w:type="gramEnd"/>
      <w:r w:rsidR="00B74227">
        <w:rPr>
          <w:rFonts w:ascii="Times New Roman" w:hAnsi="Times New Roman" w:cs="Times New Roman"/>
          <w:sz w:val="24"/>
          <w:szCs w:val="24"/>
        </w:rPr>
        <w:t>, в ходе текущего контроля</w:t>
      </w:r>
      <w:r>
        <w:rPr>
          <w:rFonts w:ascii="Times New Roman" w:hAnsi="Times New Roman" w:cs="Times New Roman"/>
          <w:sz w:val="24"/>
          <w:szCs w:val="24"/>
        </w:rPr>
        <w:t xml:space="preserve"> </w:t>
      </w:r>
      <w:r w:rsidR="00B74227">
        <w:rPr>
          <w:rFonts w:ascii="Times New Roman" w:hAnsi="Times New Roman" w:cs="Times New Roman"/>
          <w:sz w:val="24"/>
          <w:szCs w:val="24"/>
        </w:rPr>
        <w:t>осуществляется педагогическим работником самостоятельно. Оценивание работ</w:t>
      </w:r>
      <w:r>
        <w:rPr>
          <w:rFonts w:ascii="Times New Roman" w:hAnsi="Times New Roman" w:cs="Times New Roman"/>
          <w:sz w:val="24"/>
          <w:szCs w:val="24"/>
        </w:rPr>
        <w:t xml:space="preserve">, </w:t>
      </w:r>
      <w:r w:rsidR="00B74227">
        <w:rPr>
          <w:rFonts w:ascii="Times New Roman" w:hAnsi="Times New Roman" w:cs="Times New Roman"/>
          <w:sz w:val="24"/>
          <w:szCs w:val="24"/>
        </w:rPr>
        <w:t xml:space="preserve">выполненных </w:t>
      </w:r>
      <w:proofErr w:type="gramStart"/>
      <w:r w:rsidR="00B74227">
        <w:rPr>
          <w:rFonts w:ascii="Times New Roman" w:hAnsi="Times New Roman" w:cs="Times New Roman"/>
          <w:sz w:val="24"/>
          <w:szCs w:val="24"/>
        </w:rPr>
        <w:t>обучающимися</w:t>
      </w:r>
      <w:proofErr w:type="gramEnd"/>
      <w:r w:rsidR="00B74227">
        <w:rPr>
          <w:rFonts w:ascii="Times New Roman" w:hAnsi="Times New Roman" w:cs="Times New Roman"/>
          <w:sz w:val="24"/>
          <w:szCs w:val="24"/>
        </w:rPr>
        <w:t xml:space="preserve"> в ходе </w:t>
      </w:r>
      <w:proofErr w:type="spellStart"/>
      <w:r w:rsidR="00B74227">
        <w:rPr>
          <w:rFonts w:ascii="Times New Roman" w:hAnsi="Times New Roman" w:cs="Times New Roman"/>
          <w:sz w:val="24"/>
          <w:szCs w:val="24"/>
        </w:rPr>
        <w:t>внутришкольного</w:t>
      </w:r>
      <w:proofErr w:type="spellEnd"/>
      <w:r w:rsidR="00B74227">
        <w:rPr>
          <w:rFonts w:ascii="Times New Roman" w:hAnsi="Times New Roman" w:cs="Times New Roman"/>
          <w:sz w:val="24"/>
          <w:szCs w:val="24"/>
        </w:rPr>
        <w:t xml:space="preserve"> тематического контроля</w:t>
      </w:r>
      <w:r w:rsidR="00054FA1">
        <w:rPr>
          <w:rFonts w:ascii="Times New Roman" w:hAnsi="Times New Roman" w:cs="Times New Roman"/>
          <w:sz w:val="24"/>
          <w:szCs w:val="24"/>
        </w:rPr>
        <w:t xml:space="preserve"> осуществляется педагогическим работником самостоятельно. С целью объективности оценивания проверка может проводиться членом рабочей группы, осуществившим тематический контроль.</w:t>
      </w:r>
    </w:p>
    <w:p w:rsidR="00054FA1" w:rsidRDefault="00054FA1" w:rsidP="00054FA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3.24. </w:t>
      </w:r>
      <w:proofErr w:type="gramStart"/>
      <w:r>
        <w:rPr>
          <w:rFonts w:ascii="Times New Roman" w:hAnsi="Times New Roman" w:cs="Times New Roman"/>
          <w:sz w:val="24"/>
          <w:szCs w:val="24"/>
        </w:rPr>
        <w:t>Обучающимся, пропускавшим по уважительной причине, подтвержденной соответствующими документами, 2/3 или более учебного времени, текущий контроль осуществляется в индивидуальном порядке, в соответствии с индивидуальным учебным графиком.</w:t>
      </w:r>
      <w:proofErr w:type="gramEnd"/>
    </w:p>
    <w:p w:rsidR="00054FA1" w:rsidRDefault="00054FA1" w:rsidP="00054FA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3.25. </w:t>
      </w:r>
      <w:proofErr w:type="gramStart"/>
      <w:r>
        <w:rPr>
          <w:rFonts w:ascii="Times New Roman" w:hAnsi="Times New Roman" w:cs="Times New Roman"/>
          <w:sz w:val="24"/>
          <w:szCs w:val="24"/>
        </w:rPr>
        <w:t>Отметка обучающемуся за четверть по предмету выставляется при наличии не менее 3-х отметок за соответствующий период при нагрузке 1 час в неделю.</w:t>
      </w:r>
      <w:proofErr w:type="gramEnd"/>
      <w:r>
        <w:rPr>
          <w:rFonts w:ascii="Times New Roman" w:hAnsi="Times New Roman" w:cs="Times New Roman"/>
          <w:sz w:val="24"/>
          <w:szCs w:val="24"/>
        </w:rPr>
        <w:t xml:space="preserve"> При нагрузке 2, 3, 4, 5 часов в неделю соответственно не менее 5, 7, 9, 11 отметок. Полугодовые отметки по предмету выставляются при наличии не менее 5-ти отметок за соответствующий период при нагрузке 1 час в неделю, а при нагрузке 2, 3, 4, 5 часов в неделю соответственно не менее 7, 9, 11, 13 отметок.</w:t>
      </w:r>
    </w:p>
    <w:p w:rsidR="00561F95" w:rsidRDefault="00054FA1" w:rsidP="00561F9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3.26. Отметка обучающегося за учебный период (четверть, полугодие, год) выставляется с использованием способа уср</w:t>
      </w:r>
      <w:r w:rsidR="00561F95">
        <w:rPr>
          <w:rFonts w:ascii="Times New Roman" w:hAnsi="Times New Roman" w:cs="Times New Roman"/>
          <w:sz w:val="24"/>
          <w:szCs w:val="24"/>
        </w:rPr>
        <w:t>еднения средневзвешенной оценки.</w:t>
      </w:r>
    </w:p>
    <w:p w:rsidR="00054FA1" w:rsidRDefault="00054FA1" w:rsidP="00054F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3.27. Шкала перевода баллов в традиционную отметку:</w:t>
      </w:r>
    </w:p>
    <w:p w:rsidR="00054FA1" w:rsidRDefault="00054FA1" w:rsidP="00054F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Отметка «2» выста</w:t>
      </w:r>
      <w:r w:rsidR="00561F95">
        <w:rPr>
          <w:rFonts w:ascii="Times New Roman" w:hAnsi="Times New Roman" w:cs="Times New Roman"/>
          <w:sz w:val="24"/>
          <w:szCs w:val="24"/>
        </w:rPr>
        <w:t>вляется при среднем балле 1,56 - 2,59</w:t>
      </w:r>
      <w:r>
        <w:rPr>
          <w:rFonts w:ascii="Times New Roman" w:hAnsi="Times New Roman" w:cs="Times New Roman"/>
          <w:sz w:val="24"/>
          <w:szCs w:val="24"/>
        </w:rPr>
        <w:t>;</w:t>
      </w:r>
    </w:p>
    <w:p w:rsidR="00054FA1" w:rsidRDefault="00054FA1" w:rsidP="00054F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Отметка «3 » выста</w:t>
      </w:r>
      <w:r w:rsidR="00561F95">
        <w:rPr>
          <w:rFonts w:ascii="Times New Roman" w:hAnsi="Times New Roman" w:cs="Times New Roman"/>
          <w:sz w:val="24"/>
          <w:szCs w:val="24"/>
        </w:rPr>
        <w:t>вляется при среднем балле 2,6 — 3,69</w:t>
      </w:r>
      <w:r>
        <w:rPr>
          <w:rFonts w:ascii="Times New Roman" w:hAnsi="Times New Roman" w:cs="Times New Roman"/>
          <w:sz w:val="24"/>
          <w:szCs w:val="24"/>
        </w:rPr>
        <w:t>;</w:t>
      </w:r>
    </w:p>
    <w:p w:rsidR="00054FA1" w:rsidRDefault="00054FA1" w:rsidP="00054F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Отметка «4» выставляется при </w:t>
      </w:r>
      <w:r w:rsidR="00561F95">
        <w:rPr>
          <w:rFonts w:ascii="Times New Roman" w:hAnsi="Times New Roman" w:cs="Times New Roman"/>
          <w:sz w:val="24"/>
          <w:szCs w:val="24"/>
        </w:rPr>
        <w:t>среднем балле 3,7 — 4,69</w:t>
      </w:r>
      <w:r>
        <w:rPr>
          <w:rFonts w:ascii="Times New Roman" w:hAnsi="Times New Roman" w:cs="Times New Roman"/>
          <w:sz w:val="24"/>
          <w:szCs w:val="24"/>
        </w:rPr>
        <w:t>;</w:t>
      </w:r>
    </w:p>
    <w:p w:rsidR="00054FA1" w:rsidRDefault="00054FA1" w:rsidP="00054F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Отметка «5» выставляется при</w:t>
      </w:r>
      <w:r w:rsidR="00561F95">
        <w:rPr>
          <w:rFonts w:ascii="Times New Roman" w:hAnsi="Times New Roman" w:cs="Times New Roman"/>
          <w:sz w:val="24"/>
          <w:szCs w:val="24"/>
        </w:rPr>
        <w:t xml:space="preserve"> среднем балле 4,7 — 5</w:t>
      </w:r>
      <w:r>
        <w:rPr>
          <w:rFonts w:ascii="Times New Roman" w:hAnsi="Times New Roman" w:cs="Times New Roman"/>
          <w:sz w:val="24"/>
          <w:szCs w:val="24"/>
        </w:rPr>
        <w:t>.</w:t>
      </w:r>
    </w:p>
    <w:p w:rsidR="00054FA1" w:rsidRDefault="00054FA1" w:rsidP="00561F9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3.28. При пропуске </w:t>
      </w:r>
      <w:proofErr w:type="gramStart"/>
      <w:r>
        <w:rPr>
          <w:rFonts w:ascii="Times New Roman" w:hAnsi="Times New Roman" w:cs="Times New Roman"/>
          <w:sz w:val="24"/>
          <w:szCs w:val="24"/>
        </w:rPr>
        <w:t>обучающимся</w:t>
      </w:r>
      <w:proofErr w:type="gramEnd"/>
      <w:r>
        <w:rPr>
          <w:rFonts w:ascii="Times New Roman" w:hAnsi="Times New Roman" w:cs="Times New Roman"/>
          <w:sz w:val="24"/>
          <w:szCs w:val="24"/>
        </w:rPr>
        <w:t xml:space="preserve"> без уважите</w:t>
      </w:r>
      <w:r w:rsidR="00561F95">
        <w:rPr>
          <w:rFonts w:ascii="Times New Roman" w:hAnsi="Times New Roman" w:cs="Times New Roman"/>
          <w:sz w:val="24"/>
          <w:szCs w:val="24"/>
        </w:rPr>
        <w:t xml:space="preserve">льной причины учебного времени, </w:t>
      </w:r>
      <w:r>
        <w:rPr>
          <w:rFonts w:ascii="Times New Roman" w:hAnsi="Times New Roman" w:cs="Times New Roman"/>
          <w:sz w:val="24"/>
          <w:szCs w:val="24"/>
        </w:rPr>
        <w:t>отводимого на изучение предмета, при отсутствии мини</w:t>
      </w:r>
      <w:r w:rsidR="00561F95">
        <w:rPr>
          <w:rFonts w:ascii="Times New Roman" w:hAnsi="Times New Roman" w:cs="Times New Roman"/>
          <w:sz w:val="24"/>
          <w:szCs w:val="24"/>
        </w:rPr>
        <w:t xml:space="preserve">мального количества отметок для </w:t>
      </w:r>
      <w:r>
        <w:rPr>
          <w:rFonts w:ascii="Times New Roman" w:hAnsi="Times New Roman" w:cs="Times New Roman"/>
          <w:sz w:val="24"/>
          <w:szCs w:val="24"/>
        </w:rPr>
        <w:t>промежуточного текущего контроля за четверть, полугоди</w:t>
      </w:r>
      <w:r w:rsidR="00561F95">
        <w:rPr>
          <w:rFonts w:ascii="Times New Roman" w:hAnsi="Times New Roman" w:cs="Times New Roman"/>
          <w:sz w:val="24"/>
          <w:szCs w:val="24"/>
        </w:rPr>
        <w:t xml:space="preserve">е, обучающемуся не выставляется </w:t>
      </w:r>
      <w:r>
        <w:rPr>
          <w:rFonts w:ascii="Times New Roman" w:hAnsi="Times New Roman" w:cs="Times New Roman"/>
          <w:sz w:val="24"/>
          <w:szCs w:val="24"/>
        </w:rPr>
        <w:t>отметка за четверть (полугодие). Обучающийся по дан</w:t>
      </w:r>
      <w:r w:rsidR="00561F95">
        <w:rPr>
          <w:rFonts w:ascii="Times New Roman" w:hAnsi="Times New Roman" w:cs="Times New Roman"/>
          <w:sz w:val="24"/>
          <w:szCs w:val="24"/>
        </w:rPr>
        <w:t xml:space="preserve">ному предмету имеет право сдать </w:t>
      </w:r>
      <w:r>
        <w:rPr>
          <w:rFonts w:ascii="Times New Roman" w:hAnsi="Times New Roman" w:cs="Times New Roman"/>
          <w:sz w:val="24"/>
          <w:szCs w:val="24"/>
        </w:rPr>
        <w:t>пропущенный материал педагогическому работнику. В</w:t>
      </w:r>
      <w:r w:rsidR="00561F95">
        <w:rPr>
          <w:rFonts w:ascii="Times New Roman" w:hAnsi="Times New Roman" w:cs="Times New Roman"/>
          <w:sz w:val="24"/>
          <w:szCs w:val="24"/>
        </w:rPr>
        <w:t xml:space="preserve"> этом случае обучающиеся или их </w:t>
      </w:r>
      <w:r>
        <w:rPr>
          <w:rFonts w:ascii="Times New Roman" w:hAnsi="Times New Roman" w:cs="Times New Roman"/>
          <w:sz w:val="24"/>
          <w:szCs w:val="24"/>
        </w:rPr>
        <w:t>родители (законные представители) в письменной форм</w:t>
      </w:r>
      <w:r w:rsidR="00561F95">
        <w:rPr>
          <w:rFonts w:ascii="Times New Roman" w:hAnsi="Times New Roman" w:cs="Times New Roman"/>
          <w:sz w:val="24"/>
          <w:szCs w:val="24"/>
        </w:rPr>
        <w:t xml:space="preserve">е информируют директора школы о </w:t>
      </w:r>
      <w:r>
        <w:rPr>
          <w:rFonts w:ascii="Times New Roman" w:hAnsi="Times New Roman" w:cs="Times New Roman"/>
          <w:sz w:val="24"/>
          <w:szCs w:val="24"/>
        </w:rPr>
        <w:t>желании пройти четвертную или полугодовую аттестац</w:t>
      </w:r>
      <w:r w:rsidR="00561F95">
        <w:rPr>
          <w:rFonts w:ascii="Times New Roman" w:hAnsi="Times New Roman" w:cs="Times New Roman"/>
          <w:sz w:val="24"/>
          <w:szCs w:val="24"/>
        </w:rPr>
        <w:t xml:space="preserve">ию не позднее, чем за неделю до </w:t>
      </w:r>
      <w:r>
        <w:rPr>
          <w:rFonts w:ascii="Times New Roman" w:hAnsi="Times New Roman" w:cs="Times New Roman"/>
          <w:sz w:val="24"/>
          <w:szCs w:val="24"/>
        </w:rPr>
        <w:t>начала каникул. Заместитель директора по УВР составляе</w:t>
      </w:r>
      <w:r w:rsidR="00561F95">
        <w:rPr>
          <w:rFonts w:ascii="Times New Roman" w:hAnsi="Times New Roman" w:cs="Times New Roman"/>
          <w:sz w:val="24"/>
          <w:szCs w:val="24"/>
        </w:rPr>
        <w:t xml:space="preserve">т график зачётных мероприятий в </w:t>
      </w:r>
      <w:r>
        <w:rPr>
          <w:rFonts w:ascii="Times New Roman" w:hAnsi="Times New Roman" w:cs="Times New Roman"/>
          <w:sz w:val="24"/>
          <w:szCs w:val="24"/>
        </w:rPr>
        <w:t>каникулярное время. Результаты зачётов по предмету (пр</w:t>
      </w:r>
      <w:r w:rsidR="00561F95">
        <w:rPr>
          <w:rFonts w:ascii="Times New Roman" w:hAnsi="Times New Roman" w:cs="Times New Roman"/>
          <w:sz w:val="24"/>
          <w:szCs w:val="24"/>
        </w:rPr>
        <w:t xml:space="preserve">едметам) выставляются в электронный </w:t>
      </w:r>
      <w:r>
        <w:rPr>
          <w:rFonts w:ascii="Times New Roman" w:hAnsi="Times New Roman" w:cs="Times New Roman"/>
          <w:sz w:val="24"/>
          <w:szCs w:val="24"/>
        </w:rPr>
        <w:t>журнал/дневник, и проводится аттестация данных обу</w:t>
      </w:r>
      <w:r w:rsidR="00561F95">
        <w:rPr>
          <w:rFonts w:ascii="Times New Roman" w:hAnsi="Times New Roman" w:cs="Times New Roman"/>
          <w:sz w:val="24"/>
          <w:szCs w:val="24"/>
        </w:rPr>
        <w:t xml:space="preserve">чающихся. Классный руководитель </w:t>
      </w:r>
      <w:r>
        <w:rPr>
          <w:rFonts w:ascii="Times New Roman" w:hAnsi="Times New Roman" w:cs="Times New Roman"/>
          <w:sz w:val="24"/>
          <w:szCs w:val="24"/>
        </w:rPr>
        <w:t>информирует родителей (законных представителей) в</w:t>
      </w:r>
      <w:r w:rsidR="00561F95">
        <w:rPr>
          <w:rFonts w:ascii="Times New Roman" w:hAnsi="Times New Roman" w:cs="Times New Roman"/>
          <w:sz w:val="24"/>
          <w:szCs w:val="24"/>
        </w:rPr>
        <w:t xml:space="preserve"> письменной форме под подпись о </w:t>
      </w:r>
      <w:r>
        <w:rPr>
          <w:rFonts w:ascii="Times New Roman" w:hAnsi="Times New Roman" w:cs="Times New Roman"/>
          <w:sz w:val="24"/>
          <w:szCs w:val="24"/>
        </w:rPr>
        <w:t>результатах зачетных мероприятий.</w:t>
      </w:r>
    </w:p>
    <w:p w:rsidR="00054FA1" w:rsidRDefault="00054FA1" w:rsidP="00561F9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3.29. Педагогические работники доводят до сведения роди</w:t>
      </w:r>
      <w:r w:rsidR="00561F95">
        <w:rPr>
          <w:rFonts w:ascii="Times New Roman" w:hAnsi="Times New Roman" w:cs="Times New Roman"/>
          <w:sz w:val="24"/>
          <w:szCs w:val="24"/>
        </w:rPr>
        <w:t xml:space="preserve">телей (законных представителей) </w:t>
      </w:r>
      <w:r>
        <w:rPr>
          <w:rFonts w:ascii="Times New Roman" w:hAnsi="Times New Roman" w:cs="Times New Roman"/>
          <w:sz w:val="24"/>
          <w:szCs w:val="24"/>
        </w:rPr>
        <w:t>результаты текущего контроля успеваемости обучающ</w:t>
      </w:r>
      <w:r w:rsidR="00EA1CB7">
        <w:rPr>
          <w:rFonts w:ascii="Times New Roman" w:hAnsi="Times New Roman" w:cs="Times New Roman"/>
          <w:sz w:val="24"/>
          <w:szCs w:val="24"/>
        </w:rPr>
        <w:t xml:space="preserve">ихся как посредством заполнения </w:t>
      </w:r>
      <w:r>
        <w:rPr>
          <w:rFonts w:ascii="Times New Roman" w:hAnsi="Times New Roman" w:cs="Times New Roman"/>
          <w:sz w:val="24"/>
          <w:szCs w:val="24"/>
        </w:rPr>
        <w:t xml:space="preserve">предусмотренных документов (дневник обучающегося), </w:t>
      </w:r>
      <w:r w:rsidR="00561F95">
        <w:rPr>
          <w:rFonts w:ascii="Times New Roman" w:hAnsi="Times New Roman" w:cs="Times New Roman"/>
          <w:sz w:val="24"/>
          <w:szCs w:val="24"/>
        </w:rPr>
        <w:t xml:space="preserve">в том числе в электронной форме </w:t>
      </w:r>
      <w:r>
        <w:rPr>
          <w:rFonts w:ascii="Times New Roman" w:hAnsi="Times New Roman" w:cs="Times New Roman"/>
          <w:sz w:val="24"/>
          <w:szCs w:val="24"/>
        </w:rPr>
        <w:t>(электронный дневник), так и п</w:t>
      </w:r>
      <w:r w:rsidR="00561F95">
        <w:rPr>
          <w:rFonts w:ascii="Times New Roman" w:hAnsi="Times New Roman" w:cs="Times New Roman"/>
          <w:sz w:val="24"/>
          <w:szCs w:val="24"/>
        </w:rPr>
        <w:t xml:space="preserve">о запросу родителей (законных </w:t>
      </w:r>
      <w:r>
        <w:rPr>
          <w:rFonts w:ascii="Times New Roman" w:hAnsi="Times New Roman" w:cs="Times New Roman"/>
          <w:sz w:val="24"/>
          <w:szCs w:val="24"/>
        </w:rPr>
        <w:t>представителей)</w:t>
      </w:r>
      <w:r w:rsidR="00561F95">
        <w:rPr>
          <w:rFonts w:ascii="Times New Roman" w:hAnsi="Times New Roman" w:cs="Times New Roman"/>
          <w:sz w:val="24"/>
          <w:szCs w:val="24"/>
        </w:rPr>
        <w:t xml:space="preserve"> </w:t>
      </w:r>
      <w:r>
        <w:rPr>
          <w:rFonts w:ascii="Times New Roman" w:hAnsi="Times New Roman" w:cs="Times New Roman"/>
          <w:sz w:val="24"/>
          <w:szCs w:val="24"/>
        </w:rPr>
        <w:t>обучающихся.</w:t>
      </w:r>
    </w:p>
    <w:p w:rsidR="00054FA1" w:rsidRDefault="00054FA1" w:rsidP="00561F9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3.30. Текущий контроль успеваемости обучающихся, ну</w:t>
      </w:r>
      <w:r w:rsidR="00561F95">
        <w:rPr>
          <w:rFonts w:ascii="Times New Roman" w:hAnsi="Times New Roman" w:cs="Times New Roman"/>
          <w:sz w:val="24"/>
          <w:szCs w:val="24"/>
        </w:rPr>
        <w:t xml:space="preserve">ждающихся в длительном лечении, </w:t>
      </w:r>
      <w:r>
        <w:rPr>
          <w:rFonts w:ascii="Times New Roman" w:hAnsi="Times New Roman" w:cs="Times New Roman"/>
          <w:sz w:val="24"/>
          <w:szCs w:val="24"/>
        </w:rPr>
        <w:t>для которых организовано освоение основных общеоб</w:t>
      </w:r>
      <w:r w:rsidR="00561F95">
        <w:rPr>
          <w:rFonts w:ascii="Times New Roman" w:hAnsi="Times New Roman" w:cs="Times New Roman"/>
          <w:sz w:val="24"/>
          <w:szCs w:val="24"/>
        </w:rPr>
        <w:t xml:space="preserve">разовательных программ на дому, </w:t>
      </w:r>
      <w:r>
        <w:rPr>
          <w:rFonts w:ascii="Times New Roman" w:hAnsi="Times New Roman" w:cs="Times New Roman"/>
          <w:sz w:val="24"/>
          <w:szCs w:val="24"/>
        </w:rPr>
        <w:t xml:space="preserve">осуществляют педагогические работники школы. </w:t>
      </w:r>
      <w:r w:rsidR="00561F95">
        <w:rPr>
          <w:rFonts w:ascii="Times New Roman" w:hAnsi="Times New Roman" w:cs="Times New Roman"/>
          <w:sz w:val="24"/>
          <w:szCs w:val="24"/>
        </w:rPr>
        <w:t xml:space="preserve">Отметки по установленным формам </w:t>
      </w:r>
      <w:r>
        <w:rPr>
          <w:rFonts w:ascii="Times New Roman" w:hAnsi="Times New Roman" w:cs="Times New Roman"/>
          <w:sz w:val="24"/>
          <w:szCs w:val="24"/>
        </w:rPr>
        <w:t xml:space="preserve">текущего контроля успеваемости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фиксируются в журнале обучения на дому.</w:t>
      </w:r>
    </w:p>
    <w:p w:rsidR="00D171BE" w:rsidRDefault="00054FA1" w:rsidP="00561F9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3.31. Текущий контроль обучающихся, нуждающихся в </w:t>
      </w:r>
      <w:r w:rsidR="00561F95">
        <w:rPr>
          <w:rFonts w:ascii="Times New Roman" w:hAnsi="Times New Roman" w:cs="Times New Roman"/>
          <w:sz w:val="24"/>
          <w:szCs w:val="24"/>
        </w:rPr>
        <w:t xml:space="preserve">длительном лечении, для которых </w:t>
      </w:r>
      <w:r>
        <w:rPr>
          <w:rFonts w:ascii="Times New Roman" w:hAnsi="Times New Roman" w:cs="Times New Roman"/>
          <w:sz w:val="24"/>
          <w:szCs w:val="24"/>
        </w:rPr>
        <w:t>организовано освоение основных общеобразовательн</w:t>
      </w:r>
      <w:r w:rsidR="00561F95">
        <w:rPr>
          <w:rFonts w:ascii="Times New Roman" w:hAnsi="Times New Roman" w:cs="Times New Roman"/>
          <w:sz w:val="24"/>
          <w:szCs w:val="24"/>
        </w:rPr>
        <w:t xml:space="preserve">ых программ в медицинской </w:t>
      </w:r>
      <w:r>
        <w:rPr>
          <w:rFonts w:ascii="Times New Roman" w:hAnsi="Times New Roman" w:cs="Times New Roman"/>
          <w:sz w:val="24"/>
          <w:szCs w:val="24"/>
        </w:rPr>
        <w:t>организации, осуществляется данной организацие</w:t>
      </w:r>
      <w:r w:rsidR="00561F95">
        <w:rPr>
          <w:rFonts w:ascii="Times New Roman" w:hAnsi="Times New Roman" w:cs="Times New Roman"/>
          <w:sz w:val="24"/>
          <w:szCs w:val="24"/>
        </w:rPr>
        <w:t xml:space="preserve">й и учитывается образовательной </w:t>
      </w:r>
      <w:r>
        <w:rPr>
          <w:rFonts w:ascii="Times New Roman" w:hAnsi="Times New Roman" w:cs="Times New Roman"/>
          <w:sz w:val="24"/>
          <w:szCs w:val="24"/>
        </w:rPr>
        <w:t>организацией при выставлении четвертных или полугодовых отметок.</w:t>
      </w:r>
    </w:p>
    <w:p w:rsidR="00A33354" w:rsidRDefault="00A33354" w:rsidP="00A3335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3.32. Текущий контроль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ограниченными возможностями здоровья проводится в соответствии с пунктами 3.2 — 3.29 данного Положения.</w:t>
      </w:r>
    </w:p>
    <w:p w:rsidR="00A33354" w:rsidRDefault="00A33354" w:rsidP="00A3335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3.33. При организации образовательного процесса с применением электронного обучения и дистанционных технологий текущий учет знаний не меняется.</w:t>
      </w:r>
    </w:p>
    <w:p w:rsidR="00A33354" w:rsidRDefault="00A33354" w:rsidP="00A3335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3.34. Отметки по установленным формам текущего контроля успеваемости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фиксируются педагогическим работником в журнале успеваемости в следующие сроки:</w:t>
      </w:r>
    </w:p>
    <w:p w:rsidR="00A33354" w:rsidRDefault="00A33354" w:rsidP="00A3335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день опроса обучающегося;</w:t>
      </w:r>
    </w:p>
    <w:p w:rsidR="00A33354" w:rsidRDefault="00A33354" w:rsidP="00A3335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 следующий урок в случае контрольной работы;</w:t>
      </w:r>
    </w:p>
    <w:p w:rsidR="00A33354" w:rsidRDefault="00A33354" w:rsidP="00A3335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—через один/два урока в случае написания сочинения.</w:t>
      </w:r>
    </w:p>
    <w:p w:rsidR="00A33354" w:rsidRDefault="00A33354" w:rsidP="00EA1C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3.35. Руководители школьных методических объединений, з</w:t>
      </w:r>
      <w:r w:rsidR="00EA1CB7">
        <w:rPr>
          <w:rFonts w:ascii="Times New Roman" w:hAnsi="Times New Roman" w:cs="Times New Roman"/>
          <w:sz w:val="24"/>
          <w:szCs w:val="24"/>
        </w:rPr>
        <w:t xml:space="preserve">аместители директора по учебной </w:t>
      </w:r>
      <w:r>
        <w:rPr>
          <w:rFonts w:ascii="Times New Roman" w:hAnsi="Times New Roman" w:cs="Times New Roman"/>
          <w:sz w:val="24"/>
          <w:szCs w:val="24"/>
        </w:rPr>
        <w:t>работе школы контролируют ход и объективность текущего контроля успеваемости</w:t>
      </w:r>
      <w:r w:rsidR="00EA1CB7">
        <w:rPr>
          <w:rFonts w:ascii="Times New Roman" w:hAnsi="Times New Roman" w:cs="Times New Roman"/>
          <w:sz w:val="24"/>
          <w:szCs w:val="24"/>
        </w:rPr>
        <w:t xml:space="preserve"> </w:t>
      </w:r>
      <w:r>
        <w:rPr>
          <w:rFonts w:ascii="Times New Roman" w:hAnsi="Times New Roman" w:cs="Times New Roman"/>
          <w:sz w:val="24"/>
          <w:szCs w:val="24"/>
        </w:rPr>
        <w:t>обучающихся, при необходимости оказывают методическую помощь педагогам школы в его проведении.</w:t>
      </w:r>
    </w:p>
    <w:p w:rsidR="00A33354" w:rsidRDefault="00A33354" w:rsidP="00EB6EF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3.36. </w:t>
      </w:r>
      <w:proofErr w:type="gramStart"/>
      <w:r>
        <w:rPr>
          <w:rFonts w:ascii="Times New Roman" w:hAnsi="Times New Roman" w:cs="Times New Roman"/>
          <w:sz w:val="24"/>
          <w:szCs w:val="24"/>
        </w:rPr>
        <w:t>Для обеспечения открытости и доступности информации о системе образования в</w:t>
      </w:r>
      <w:r w:rsidR="00EB6EF6">
        <w:rPr>
          <w:rFonts w:ascii="Times New Roman" w:hAnsi="Times New Roman" w:cs="Times New Roman"/>
          <w:sz w:val="24"/>
          <w:szCs w:val="24"/>
        </w:rPr>
        <w:t xml:space="preserve"> МБОУ «</w:t>
      </w:r>
      <w:proofErr w:type="spellStart"/>
      <w:r w:rsidR="00EB6EF6">
        <w:rPr>
          <w:rFonts w:ascii="Times New Roman" w:hAnsi="Times New Roman" w:cs="Times New Roman"/>
          <w:sz w:val="24"/>
          <w:szCs w:val="24"/>
        </w:rPr>
        <w:t>Староашировская</w:t>
      </w:r>
      <w:proofErr w:type="spellEnd"/>
      <w:r w:rsidR="00EB6EF6">
        <w:rPr>
          <w:rFonts w:ascii="Times New Roman" w:hAnsi="Times New Roman" w:cs="Times New Roman"/>
          <w:sz w:val="24"/>
          <w:szCs w:val="24"/>
        </w:rPr>
        <w:t xml:space="preserve"> СОШ имени Героя Советского Союза </w:t>
      </w:r>
      <w:proofErr w:type="spellStart"/>
      <w:r w:rsidR="00EB6EF6">
        <w:rPr>
          <w:rFonts w:ascii="Times New Roman" w:hAnsi="Times New Roman" w:cs="Times New Roman"/>
          <w:sz w:val="24"/>
          <w:szCs w:val="24"/>
        </w:rPr>
        <w:t>Шамкаева</w:t>
      </w:r>
      <w:proofErr w:type="spellEnd"/>
      <w:r w:rsidR="00EB6EF6">
        <w:rPr>
          <w:rFonts w:ascii="Times New Roman" w:hAnsi="Times New Roman" w:cs="Times New Roman"/>
          <w:sz w:val="24"/>
          <w:szCs w:val="24"/>
        </w:rPr>
        <w:t xml:space="preserve"> </w:t>
      </w:r>
      <w:proofErr w:type="spellStart"/>
      <w:r w:rsidR="00EB6EF6">
        <w:rPr>
          <w:rFonts w:ascii="Times New Roman" w:hAnsi="Times New Roman" w:cs="Times New Roman"/>
          <w:sz w:val="24"/>
          <w:szCs w:val="24"/>
        </w:rPr>
        <w:t>Акрама</w:t>
      </w:r>
      <w:proofErr w:type="spellEnd"/>
      <w:r w:rsidR="00EB6EF6">
        <w:rPr>
          <w:rFonts w:ascii="Times New Roman" w:hAnsi="Times New Roman" w:cs="Times New Roman"/>
          <w:sz w:val="24"/>
          <w:szCs w:val="24"/>
        </w:rPr>
        <w:t xml:space="preserve"> </w:t>
      </w:r>
      <w:proofErr w:type="spellStart"/>
      <w:r w:rsidR="00EB6EF6">
        <w:rPr>
          <w:rFonts w:ascii="Times New Roman" w:hAnsi="Times New Roman" w:cs="Times New Roman"/>
          <w:sz w:val="24"/>
          <w:szCs w:val="24"/>
        </w:rPr>
        <w:t>Беляевича</w:t>
      </w:r>
      <w:proofErr w:type="spellEnd"/>
      <w:r w:rsidR="00EB6EF6">
        <w:rPr>
          <w:rFonts w:ascii="Times New Roman" w:hAnsi="Times New Roman" w:cs="Times New Roman"/>
          <w:sz w:val="24"/>
          <w:szCs w:val="24"/>
        </w:rPr>
        <w:t xml:space="preserve">» </w:t>
      </w:r>
      <w:r>
        <w:rPr>
          <w:rFonts w:ascii="Times New Roman" w:hAnsi="Times New Roman" w:cs="Times New Roman"/>
          <w:sz w:val="24"/>
          <w:szCs w:val="24"/>
        </w:rPr>
        <w:t xml:space="preserve">формируется единый график проведения </w:t>
      </w:r>
      <w:r w:rsidR="00EB6EF6">
        <w:rPr>
          <w:rFonts w:ascii="Times New Roman" w:hAnsi="Times New Roman" w:cs="Times New Roman"/>
          <w:sz w:val="24"/>
          <w:szCs w:val="24"/>
        </w:rPr>
        <w:t xml:space="preserve">оценочных </w:t>
      </w:r>
      <w:r>
        <w:rPr>
          <w:rFonts w:ascii="Times New Roman" w:hAnsi="Times New Roman" w:cs="Times New Roman"/>
          <w:sz w:val="24"/>
          <w:szCs w:val="24"/>
        </w:rPr>
        <w:t>процедур с учетом учебных периодов, принятых в школе (четверть</w:t>
      </w:r>
      <w:r w:rsidR="00EB6EF6">
        <w:rPr>
          <w:rFonts w:ascii="Times New Roman" w:hAnsi="Times New Roman" w:cs="Times New Roman"/>
          <w:sz w:val="24"/>
          <w:szCs w:val="24"/>
        </w:rPr>
        <w:t>, полугодие, год</w:t>
      </w:r>
      <w:r>
        <w:rPr>
          <w:rFonts w:ascii="Times New Roman" w:hAnsi="Times New Roman" w:cs="Times New Roman"/>
          <w:sz w:val="24"/>
          <w:szCs w:val="24"/>
        </w:rPr>
        <w:t xml:space="preserve"> и т.д.), а</w:t>
      </w:r>
      <w:r w:rsidR="00EB6EF6">
        <w:rPr>
          <w:rFonts w:ascii="Times New Roman" w:hAnsi="Times New Roman" w:cs="Times New Roman"/>
          <w:sz w:val="24"/>
          <w:szCs w:val="24"/>
        </w:rPr>
        <w:t xml:space="preserve"> </w:t>
      </w:r>
      <w:r>
        <w:rPr>
          <w:rFonts w:ascii="Times New Roman" w:hAnsi="Times New Roman" w:cs="Times New Roman"/>
          <w:sz w:val="24"/>
          <w:szCs w:val="24"/>
        </w:rPr>
        <w:t>также перечня учебных предметов на учебный год либо на ближайшее полугодие</w:t>
      </w:r>
      <w:r w:rsidR="00EA1CB7">
        <w:rPr>
          <w:rFonts w:ascii="Times New Roman" w:hAnsi="Times New Roman" w:cs="Times New Roman"/>
          <w:sz w:val="24"/>
          <w:szCs w:val="24"/>
        </w:rPr>
        <w:t xml:space="preserve"> (Приложение 1)</w:t>
      </w:r>
      <w:r>
        <w:rPr>
          <w:rFonts w:ascii="Times New Roman" w:hAnsi="Times New Roman" w:cs="Times New Roman"/>
          <w:sz w:val="24"/>
          <w:szCs w:val="24"/>
        </w:rPr>
        <w:t>.</w:t>
      </w:r>
      <w:proofErr w:type="gramEnd"/>
    </w:p>
    <w:p w:rsidR="00A33354" w:rsidRDefault="00EB6EF6" w:rsidP="00EB6EF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33354">
        <w:rPr>
          <w:rFonts w:ascii="Times New Roman" w:hAnsi="Times New Roman" w:cs="Times New Roman"/>
          <w:sz w:val="24"/>
          <w:szCs w:val="24"/>
        </w:rPr>
        <w:t>График утверждается как отдельный документ, размещается на официальном сайте школы в</w:t>
      </w:r>
      <w:r>
        <w:rPr>
          <w:rFonts w:ascii="Times New Roman" w:hAnsi="Times New Roman" w:cs="Times New Roman"/>
          <w:sz w:val="24"/>
          <w:szCs w:val="24"/>
        </w:rPr>
        <w:t xml:space="preserve"> </w:t>
      </w:r>
      <w:r w:rsidR="00A33354">
        <w:rPr>
          <w:rFonts w:ascii="Times New Roman" w:hAnsi="Times New Roman" w:cs="Times New Roman"/>
          <w:sz w:val="24"/>
          <w:szCs w:val="24"/>
        </w:rPr>
        <w:t>разделе «Сведения об образовательной организации» подразделе «Образование»</w:t>
      </w:r>
      <w:r>
        <w:rPr>
          <w:rFonts w:ascii="Times New Roman" w:hAnsi="Times New Roman" w:cs="Times New Roman"/>
          <w:sz w:val="24"/>
          <w:szCs w:val="24"/>
        </w:rPr>
        <w:t xml:space="preserve"> </w:t>
      </w:r>
      <w:r w:rsidR="00A33354">
        <w:rPr>
          <w:rFonts w:ascii="Times New Roman" w:hAnsi="Times New Roman" w:cs="Times New Roman"/>
          <w:sz w:val="24"/>
          <w:szCs w:val="24"/>
        </w:rPr>
        <w:t>«Методические и иные документы» в виде электронного документа не позднее чем через</w:t>
      </w:r>
      <w:r>
        <w:rPr>
          <w:rFonts w:ascii="Times New Roman" w:hAnsi="Times New Roman" w:cs="Times New Roman"/>
          <w:sz w:val="24"/>
          <w:szCs w:val="24"/>
        </w:rPr>
        <w:t xml:space="preserve"> 2 </w:t>
      </w:r>
      <w:r w:rsidR="00A33354">
        <w:rPr>
          <w:rFonts w:ascii="Times New Roman" w:hAnsi="Times New Roman" w:cs="Times New Roman"/>
          <w:sz w:val="24"/>
          <w:szCs w:val="24"/>
        </w:rPr>
        <w:t>недели после начала учебного года либо после начала полугодия.</w:t>
      </w:r>
    </w:p>
    <w:p w:rsidR="00A33354" w:rsidRDefault="00A33354" w:rsidP="00EB6EF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3.37. График может быть скорректирован при наличии изменений учебного плана</w:t>
      </w:r>
      <w:r w:rsidR="00EB6EF6">
        <w:rPr>
          <w:rFonts w:ascii="Times New Roman" w:hAnsi="Times New Roman" w:cs="Times New Roman"/>
          <w:sz w:val="24"/>
          <w:szCs w:val="24"/>
        </w:rPr>
        <w:t xml:space="preserve">, </w:t>
      </w:r>
      <w:r>
        <w:rPr>
          <w:rFonts w:ascii="Times New Roman" w:hAnsi="Times New Roman" w:cs="Times New Roman"/>
          <w:sz w:val="24"/>
          <w:szCs w:val="24"/>
        </w:rPr>
        <w:t>вызванных:</w:t>
      </w:r>
    </w:p>
    <w:p w:rsidR="00A33354" w:rsidRDefault="00A33354" w:rsidP="00A3335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32"/>
          <w:szCs w:val="32"/>
        </w:rPr>
        <w:t xml:space="preserve">• </w:t>
      </w:r>
      <w:r>
        <w:rPr>
          <w:rFonts w:ascii="Times New Roman" w:hAnsi="Times New Roman" w:cs="Times New Roman"/>
          <w:sz w:val="24"/>
          <w:szCs w:val="24"/>
        </w:rPr>
        <w:t>эпидемиологической ситуацией;</w:t>
      </w:r>
    </w:p>
    <w:p w:rsidR="00A33354" w:rsidRDefault="00A33354" w:rsidP="00EB6EF6">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32"/>
          <w:szCs w:val="32"/>
        </w:rPr>
        <w:t xml:space="preserve">• </w:t>
      </w:r>
      <w:r>
        <w:rPr>
          <w:rFonts w:ascii="Times New Roman" w:hAnsi="Times New Roman" w:cs="Times New Roman"/>
          <w:sz w:val="24"/>
          <w:szCs w:val="24"/>
        </w:rPr>
        <w:t>участием школы в проведении национальных или международных исследованиях качества</w:t>
      </w:r>
      <w:r w:rsidR="00EB6EF6">
        <w:rPr>
          <w:rFonts w:ascii="Times New Roman" w:hAnsi="Times New Roman" w:cs="Times New Roman"/>
          <w:sz w:val="24"/>
          <w:szCs w:val="24"/>
        </w:rPr>
        <w:t xml:space="preserve"> </w:t>
      </w:r>
      <w:r>
        <w:rPr>
          <w:rFonts w:ascii="Times New Roman" w:hAnsi="Times New Roman" w:cs="Times New Roman"/>
          <w:sz w:val="24"/>
          <w:szCs w:val="24"/>
        </w:rPr>
        <w:t>образования в соответствии с Приказом Миннауки и высшего образования Российской</w:t>
      </w:r>
      <w:r w:rsidR="00EB6EF6">
        <w:rPr>
          <w:rFonts w:ascii="Times New Roman" w:hAnsi="Times New Roman" w:cs="Times New Roman"/>
          <w:sz w:val="24"/>
          <w:szCs w:val="24"/>
        </w:rPr>
        <w:t xml:space="preserve"> </w:t>
      </w:r>
      <w:r>
        <w:rPr>
          <w:rFonts w:ascii="Times New Roman" w:hAnsi="Times New Roman" w:cs="Times New Roman"/>
          <w:sz w:val="24"/>
          <w:szCs w:val="24"/>
        </w:rPr>
        <w:t>Федерации №1684/694/1377 от 18.12.2019 года «Об осуществлении Федеральной службой</w:t>
      </w:r>
      <w:r w:rsidR="00EB6EF6">
        <w:rPr>
          <w:rFonts w:ascii="Times New Roman" w:hAnsi="Times New Roman" w:cs="Times New Roman"/>
          <w:sz w:val="24"/>
          <w:szCs w:val="24"/>
        </w:rPr>
        <w:t xml:space="preserve"> </w:t>
      </w:r>
      <w:r>
        <w:rPr>
          <w:rFonts w:ascii="Times New Roman" w:hAnsi="Times New Roman" w:cs="Times New Roman"/>
          <w:sz w:val="24"/>
          <w:szCs w:val="24"/>
        </w:rPr>
        <w:t>по надзору в сфере образования и науки, Министерством просвещения Российской</w:t>
      </w:r>
      <w:r w:rsidR="00EB6EF6">
        <w:rPr>
          <w:rFonts w:ascii="Times New Roman" w:hAnsi="Times New Roman" w:cs="Times New Roman"/>
          <w:sz w:val="24"/>
          <w:szCs w:val="24"/>
        </w:rPr>
        <w:t xml:space="preserve"> </w:t>
      </w:r>
      <w:r>
        <w:rPr>
          <w:rFonts w:ascii="Times New Roman" w:hAnsi="Times New Roman" w:cs="Times New Roman"/>
          <w:sz w:val="24"/>
          <w:szCs w:val="24"/>
        </w:rPr>
        <w:t>Федерации и Министерством науки и высшего образования Российской Федерации</w:t>
      </w:r>
      <w:r w:rsidR="00EB6EF6">
        <w:rPr>
          <w:rFonts w:ascii="Times New Roman" w:hAnsi="Times New Roman" w:cs="Times New Roman"/>
          <w:sz w:val="24"/>
          <w:szCs w:val="24"/>
        </w:rPr>
        <w:t xml:space="preserve"> </w:t>
      </w:r>
      <w:r>
        <w:rPr>
          <w:rFonts w:ascii="Times New Roman" w:hAnsi="Times New Roman" w:cs="Times New Roman"/>
          <w:sz w:val="24"/>
          <w:szCs w:val="24"/>
        </w:rPr>
        <w:t>мониторинга системы образования в части</w:t>
      </w:r>
      <w:r w:rsidR="00EB6EF6">
        <w:rPr>
          <w:rFonts w:ascii="Times New Roman" w:hAnsi="Times New Roman" w:cs="Times New Roman"/>
          <w:sz w:val="24"/>
          <w:szCs w:val="24"/>
        </w:rPr>
        <w:t xml:space="preserve"> </w:t>
      </w:r>
      <w:r>
        <w:rPr>
          <w:rFonts w:ascii="Times New Roman" w:hAnsi="Times New Roman" w:cs="Times New Roman"/>
          <w:sz w:val="24"/>
          <w:szCs w:val="24"/>
        </w:rPr>
        <w:t>результатов национальных и международных</w:t>
      </w:r>
      <w:r w:rsidR="00EB6EF6">
        <w:rPr>
          <w:rFonts w:ascii="Times New Roman" w:hAnsi="Times New Roman" w:cs="Times New Roman"/>
          <w:sz w:val="24"/>
          <w:szCs w:val="24"/>
        </w:rPr>
        <w:t xml:space="preserve"> </w:t>
      </w:r>
      <w:r>
        <w:rPr>
          <w:rFonts w:ascii="Times New Roman" w:hAnsi="Times New Roman" w:cs="Times New Roman"/>
          <w:sz w:val="24"/>
          <w:szCs w:val="24"/>
        </w:rPr>
        <w:t>исследований качества</w:t>
      </w:r>
      <w:proofErr w:type="gramEnd"/>
      <w:r>
        <w:rPr>
          <w:rFonts w:ascii="Times New Roman" w:hAnsi="Times New Roman" w:cs="Times New Roman"/>
          <w:sz w:val="24"/>
          <w:szCs w:val="24"/>
        </w:rPr>
        <w:t xml:space="preserve"> образования и иных</w:t>
      </w:r>
      <w:r w:rsidR="00EB6EF6">
        <w:rPr>
          <w:rFonts w:ascii="Times New Roman" w:hAnsi="Times New Roman" w:cs="Times New Roman"/>
          <w:sz w:val="24"/>
          <w:szCs w:val="24"/>
        </w:rPr>
        <w:t xml:space="preserve"> </w:t>
      </w:r>
      <w:r>
        <w:rPr>
          <w:rFonts w:ascii="Times New Roman" w:hAnsi="Times New Roman" w:cs="Times New Roman"/>
          <w:sz w:val="24"/>
          <w:szCs w:val="24"/>
        </w:rPr>
        <w:t xml:space="preserve">аналогичных </w:t>
      </w:r>
      <w:r w:rsidR="00EB6EF6">
        <w:rPr>
          <w:rFonts w:ascii="Times New Roman" w:hAnsi="Times New Roman" w:cs="Times New Roman"/>
          <w:sz w:val="24"/>
          <w:szCs w:val="24"/>
        </w:rPr>
        <w:t>оценочных</w:t>
      </w:r>
      <w:r>
        <w:rPr>
          <w:rFonts w:ascii="Times New Roman" w:hAnsi="Times New Roman" w:cs="Times New Roman"/>
          <w:sz w:val="24"/>
          <w:szCs w:val="24"/>
        </w:rPr>
        <w:t xml:space="preserve"> мероприятий, а также</w:t>
      </w:r>
      <w:r w:rsidR="00EB6EF6">
        <w:rPr>
          <w:rFonts w:ascii="Times New Roman" w:hAnsi="Times New Roman" w:cs="Times New Roman"/>
          <w:sz w:val="24"/>
          <w:szCs w:val="24"/>
        </w:rPr>
        <w:t xml:space="preserve"> </w:t>
      </w:r>
      <w:r>
        <w:rPr>
          <w:rFonts w:ascii="Times New Roman" w:hAnsi="Times New Roman" w:cs="Times New Roman"/>
          <w:sz w:val="24"/>
          <w:szCs w:val="24"/>
        </w:rPr>
        <w:t>результатов участия обучающихся в указанных исследованиях и мероприятиях» в случае</w:t>
      </w:r>
      <w:r w:rsidR="00EB6EF6">
        <w:rPr>
          <w:rFonts w:ascii="Times New Roman" w:hAnsi="Times New Roman" w:cs="Times New Roman"/>
          <w:sz w:val="24"/>
          <w:szCs w:val="24"/>
        </w:rPr>
        <w:t xml:space="preserve">, </w:t>
      </w:r>
      <w:r>
        <w:rPr>
          <w:rFonts w:ascii="Times New Roman" w:hAnsi="Times New Roman" w:cs="Times New Roman"/>
          <w:sz w:val="24"/>
          <w:szCs w:val="24"/>
        </w:rPr>
        <w:t>если такое участие согласовано после публикации школой графика;</w:t>
      </w:r>
    </w:p>
    <w:p w:rsidR="00A33354" w:rsidRDefault="00A33354" w:rsidP="00A3335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32"/>
          <w:szCs w:val="32"/>
        </w:rPr>
        <w:t xml:space="preserve">• </w:t>
      </w:r>
      <w:r>
        <w:rPr>
          <w:rFonts w:ascii="Times New Roman" w:hAnsi="Times New Roman" w:cs="Times New Roman"/>
          <w:sz w:val="24"/>
          <w:szCs w:val="24"/>
        </w:rPr>
        <w:t>другими значимыми причинами.</w:t>
      </w:r>
    </w:p>
    <w:p w:rsidR="00A33354" w:rsidRDefault="00A33354" w:rsidP="00A3335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случае корректировки графика его актуальная версия размещается на сайте школы.</w:t>
      </w:r>
    </w:p>
    <w:p w:rsidR="00EB6EF6" w:rsidRDefault="00EB6EF6" w:rsidP="00A33354">
      <w:pPr>
        <w:autoSpaceDE w:val="0"/>
        <w:autoSpaceDN w:val="0"/>
        <w:adjustRightInd w:val="0"/>
        <w:spacing w:after="0" w:line="240" w:lineRule="auto"/>
        <w:rPr>
          <w:rFonts w:ascii="Times New Roman" w:hAnsi="Times New Roman" w:cs="Times New Roman"/>
          <w:sz w:val="24"/>
          <w:szCs w:val="24"/>
        </w:rPr>
      </w:pPr>
    </w:p>
    <w:p w:rsidR="00A33354" w:rsidRDefault="00A33354" w:rsidP="00A3335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3.38. Тематическая оценка представляет собой процедуру оценки уровня достижения</w:t>
      </w:r>
      <w:r w:rsidR="00EB6EF6">
        <w:rPr>
          <w:rFonts w:ascii="Times New Roman" w:hAnsi="Times New Roman" w:cs="Times New Roman"/>
          <w:sz w:val="24"/>
          <w:szCs w:val="24"/>
        </w:rPr>
        <w:t xml:space="preserve"> </w:t>
      </w:r>
      <w:r>
        <w:rPr>
          <w:rFonts w:ascii="Times New Roman" w:hAnsi="Times New Roman" w:cs="Times New Roman"/>
          <w:sz w:val="24"/>
          <w:szCs w:val="24"/>
        </w:rPr>
        <w:t>тематических планируемых результатов по учебному предмету.</w:t>
      </w:r>
    </w:p>
    <w:p w:rsidR="00A33354" w:rsidRDefault="00EB6EF6" w:rsidP="00EB6EF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A33354">
        <w:rPr>
          <w:rFonts w:ascii="Times New Roman" w:hAnsi="Times New Roman" w:cs="Times New Roman"/>
          <w:sz w:val="24"/>
          <w:szCs w:val="24"/>
        </w:rPr>
        <w:t>К тематическим проверочным работам относятся: тестирование; устный опрос; домашняя</w:t>
      </w:r>
      <w:r>
        <w:rPr>
          <w:rFonts w:ascii="Times New Roman" w:hAnsi="Times New Roman" w:cs="Times New Roman"/>
          <w:sz w:val="24"/>
          <w:szCs w:val="24"/>
        </w:rPr>
        <w:t xml:space="preserve"> </w:t>
      </w:r>
      <w:r w:rsidR="00A33354">
        <w:rPr>
          <w:rFonts w:ascii="Times New Roman" w:hAnsi="Times New Roman" w:cs="Times New Roman"/>
          <w:sz w:val="24"/>
          <w:szCs w:val="24"/>
        </w:rPr>
        <w:t>работа; письменные работы (диктант, изложение, сочинение, контрольные, проверочные</w:t>
      </w:r>
      <w:r>
        <w:rPr>
          <w:rFonts w:ascii="Times New Roman" w:hAnsi="Times New Roman" w:cs="Times New Roman"/>
          <w:sz w:val="24"/>
          <w:szCs w:val="24"/>
        </w:rPr>
        <w:t xml:space="preserve">, </w:t>
      </w:r>
      <w:r w:rsidR="00A33354">
        <w:rPr>
          <w:rFonts w:ascii="Times New Roman" w:hAnsi="Times New Roman" w:cs="Times New Roman"/>
          <w:sz w:val="24"/>
          <w:szCs w:val="24"/>
        </w:rPr>
        <w:lastRenderedPageBreak/>
        <w:t>самостоятельные, лабораторные работы); работа над ошибками; работа с контурными</w:t>
      </w:r>
      <w:r>
        <w:rPr>
          <w:rFonts w:ascii="Times New Roman" w:hAnsi="Times New Roman" w:cs="Times New Roman"/>
          <w:sz w:val="24"/>
          <w:szCs w:val="24"/>
        </w:rPr>
        <w:t xml:space="preserve"> </w:t>
      </w:r>
      <w:r w:rsidR="00A33354">
        <w:rPr>
          <w:rFonts w:ascii="Times New Roman" w:hAnsi="Times New Roman" w:cs="Times New Roman"/>
          <w:sz w:val="24"/>
          <w:szCs w:val="24"/>
        </w:rPr>
        <w:t>картами; чтение наизусть; аудирование, чтение, письмо, говорение на иностранном языке</w:t>
      </w:r>
      <w:r>
        <w:rPr>
          <w:rFonts w:ascii="Times New Roman" w:hAnsi="Times New Roman" w:cs="Times New Roman"/>
          <w:sz w:val="24"/>
          <w:szCs w:val="24"/>
        </w:rPr>
        <w:t xml:space="preserve">; </w:t>
      </w:r>
      <w:r w:rsidR="00A33354">
        <w:rPr>
          <w:rFonts w:ascii="Times New Roman" w:hAnsi="Times New Roman" w:cs="Times New Roman"/>
          <w:sz w:val="24"/>
          <w:szCs w:val="24"/>
        </w:rPr>
        <w:t>защита проектов</w:t>
      </w:r>
      <w:r>
        <w:rPr>
          <w:rFonts w:ascii="Times New Roman" w:hAnsi="Times New Roman" w:cs="Times New Roman"/>
          <w:sz w:val="24"/>
          <w:szCs w:val="24"/>
        </w:rPr>
        <w:t xml:space="preserve">, </w:t>
      </w:r>
      <w:r w:rsidR="00A33354">
        <w:rPr>
          <w:rFonts w:ascii="Times New Roman" w:hAnsi="Times New Roman" w:cs="Times New Roman"/>
          <w:sz w:val="24"/>
          <w:szCs w:val="24"/>
        </w:rPr>
        <w:t>рефератов или творческих работ; семинары; собеседование; практические</w:t>
      </w:r>
      <w:r>
        <w:rPr>
          <w:rFonts w:ascii="Times New Roman" w:hAnsi="Times New Roman" w:cs="Times New Roman"/>
          <w:sz w:val="24"/>
          <w:szCs w:val="24"/>
        </w:rPr>
        <w:t xml:space="preserve"> </w:t>
      </w:r>
      <w:r w:rsidR="00A33354">
        <w:rPr>
          <w:rFonts w:ascii="Times New Roman" w:hAnsi="Times New Roman" w:cs="Times New Roman"/>
          <w:sz w:val="24"/>
          <w:szCs w:val="24"/>
        </w:rPr>
        <w:t>работы; зачеты; проверка</w:t>
      </w:r>
      <w:r>
        <w:rPr>
          <w:rFonts w:ascii="Times New Roman" w:hAnsi="Times New Roman" w:cs="Times New Roman"/>
          <w:sz w:val="24"/>
          <w:szCs w:val="24"/>
        </w:rPr>
        <w:t xml:space="preserve"> </w:t>
      </w:r>
      <w:r w:rsidR="00A33354">
        <w:rPr>
          <w:rFonts w:ascii="Times New Roman" w:hAnsi="Times New Roman" w:cs="Times New Roman"/>
          <w:sz w:val="24"/>
          <w:szCs w:val="24"/>
        </w:rPr>
        <w:t>техники чтения;</w:t>
      </w:r>
      <w:proofErr w:type="gramEnd"/>
      <w:r w:rsidR="00A33354">
        <w:rPr>
          <w:rFonts w:ascii="Times New Roman" w:hAnsi="Times New Roman" w:cs="Times New Roman"/>
          <w:sz w:val="24"/>
          <w:szCs w:val="24"/>
        </w:rPr>
        <w:t xml:space="preserve"> комплексный анализ текста; сдача нормативов</w:t>
      </w:r>
      <w:r>
        <w:rPr>
          <w:rFonts w:ascii="Times New Roman" w:hAnsi="Times New Roman" w:cs="Times New Roman"/>
          <w:sz w:val="24"/>
          <w:szCs w:val="24"/>
        </w:rPr>
        <w:t xml:space="preserve">; </w:t>
      </w:r>
      <w:r w:rsidR="00A33354">
        <w:rPr>
          <w:rFonts w:ascii="Times New Roman" w:hAnsi="Times New Roman" w:cs="Times New Roman"/>
          <w:sz w:val="24"/>
          <w:szCs w:val="24"/>
        </w:rPr>
        <w:t>контрольное списывание; работа с текстом; итоговая работа; контрольная работа за год.</w:t>
      </w:r>
    </w:p>
    <w:p w:rsidR="00A33354" w:rsidRPr="00561F95" w:rsidRDefault="00A33354" w:rsidP="00EB6EF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3.39. Тематическая диагностическая работа проводится в конце 1 класса и выступает как</w:t>
      </w:r>
      <w:r w:rsidR="00EB6EF6">
        <w:rPr>
          <w:rFonts w:ascii="Times New Roman" w:hAnsi="Times New Roman" w:cs="Times New Roman"/>
          <w:sz w:val="24"/>
          <w:szCs w:val="24"/>
        </w:rPr>
        <w:t xml:space="preserve"> </w:t>
      </w:r>
      <w:r>
        <w:rPr>
          <w:rFonts w:ascii="Times New Roman" w:hAnsi="Times New Roman" w:cs="Times New Roman"/>
          <w:sz w:val="24"/>
          <w:szCs w:val="24"/>
        </w:rPr>
        <w:t>основа для оценки достижений обучающихся планируемых предметных результатов за</w:t>
      </w:r>
      <w:r w:rsidR="00EB6EF6">
        <w:rPr>
          <w:rFonts w:ascii="Times New Roman" w:hAnsi="Times New Roman" w:cs="Times New Roman"/>
          <w:sz w:val="24"/>
          <w:szCs w:val="24"/>
        </w:rPr>
        <w:t xml:space="preserve"> </w:t>
      </w:r>
      <w:r>
        <w:rPr>
          <w:rFonts w:ascii="Times New Roman" w:hAnsi="Times New Roman" w:cs="Times New Roman"/>
          <w:sz w:val="24"/>
          <w:szCs w:val="24"/>
        </w:rPr>
        <w:t>период первого года обучения</w:t>
      </w:r>
      <w:r w:rsidR="00EB6EF6">
        <w:rPr>
          <w:rFonts w:ascii="Times New Roman" w:hAnsi="Times New Roman" w:cs="Times New Roman"/>
          <w:sz w:val="24"/>
          <w:szCs w:val="24"/>
        </w:rPr>
        <w:t>.</w:t>
      </w:r>
    </w:p>
    <w:p w:rsidR="00E01E63" w:rsidRDefault="00E01E63" w:rsidP="00E01E6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Объектом оценки в рамках тематической диагностической работы является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умений учебной деятельности: чтение, грамота и счет.</w:t>
      </w:r>
    </w:p>
    <w:p w:rsidR="00E01E63" w:rsidRDefault="00E01E63" w:rsidP="00E01E6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3.40. Тематическая диагностическая работа проводится также и для учащихся 1 класса, осваивающих образовательную программу в форме семейного образования и является основанием для определения дальнейшей формы обучения.</w:t>
      </w:r>
    </w:p>
    <w:p w:rsidR="00E01E63" w:rsidRDefault="00E01E63" w:rsidP="00E01E6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3.41. Итоговая оценка является процедурой внутренней оценки школы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w:t>
      </w:r>
      <w:proofErr w:type="spellStart"/>
      <w:r>
        <w:rPr>
          <w:rFonts w:ascii="Times New Roman" w:hAnsi="Times New Roman" w:cs="Times New Roman"/>
          <w:sz w:val="24"/>
          <w:szCs w:val="24"/>
        </w:rPr>
        <w:t>метапредметных</w:t>
      </w:r>
      <w:proofErr w:type="spellEnd"/>
      <w:r>
        <w:rPr>
          <w:rFonts w:ascii="Times New Roman" w:hAnsi="Times New Roman" w:cs="Times New Roman"/>
          <w:sz w:val="24"/>
          <w:szCs w:val="24"/>
        </w:rPr>
        <w:t xml:space="preserve"> действий.</w:t>
      </w:r>
    </w:p>
    <w:p w:rsidR="00E01E63" w:rsidRDefault="00E01E63" w:rsidP="00E01E6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3.42. Особенности оценки предметных результатов по отдельному предмету фиксируются </w:t>
      </w:r>
      <w:proofErr w:type="gramStart"/>
      <w:r>
        <w:rPr>
          <w:rFonts w:ascii="Times New Roman" w:hAnsi="Times New Roman" w:cs="Times New Roman"/>
          <w:sz w:val="24"/>
          <w:szCs w:val="24"/>
        </w:rPr>
        <w:t>в</w:t>
      </w:r>
      <w:proofErr w:type="gramEnd"/>
    </w:p>
    <w:p w:rsidR="00E01E63" w:rsidRDefault="00E01E63" w:rsidP="00E01E63">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приложении</w:t>
      </w:r>
      <w:proofErr w:type="gramEnd"/>
      <w:r>
        <w:rPr>
          <w:rFonts w:ascii="Times New Roman" w:hAnsi="Times New Roman" w:cs="Times New Roman"/>
          <w:sz w:val="24"/>
          <w:szCs w:val="24"/>
        </w:rPr>
        <w:t xml:space="preserve"> к ООП НОС), ООО, СОО (Приложение 1.)</w:t>
      </w:r>
    </w:p>
    <w:p w:rsidR="00E01E63" w:rsidRDefault="00E01E63" w:rsidP="00E01E6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описание оценки предметных результатов по отдельному учебному предмету включают:</w:t>
      </w:r>
    </w:p>
    <w:p w:rsidR="00E01E63" w:rsidRDefault="00E01E63" w:rsidP="00E01E6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roofErr w:type="gramEnd"/>
    </w:p>
    <w:p w:rsidR="00E01E63" w:rsidRDefault="00E01E63" w:rsidP="00E01E6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требование к выставлению отметок за промежуточную аттестацию (при необходимости с учётом степени значимости отметок за отдельные оценочные процедуры);</w:t>
      </w:r>
    </w:p>
    <w:p w:rsidR="00E01E63" w:rsidRDefault="00E01E63" w:rsidP="00E01E6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32"/>
          <w:szCs w:val="32"/>
        </w:rPr>
        <w:t xml:space="preserve">• </w:t>
      </w:r>
      <w:r>
        <w:rPr>
          <w:rFonts w:ascii="Times New Roman" w:hAnsi="Times New Roman" w:cs="Times New Roman"/>
          <w:sz w:val="24"/>
          <w:szCs w:val="24"/>
        </w:rPr>
        <w:t>график контрольных мероприятий;</w:t>
      </w:r>
    </w:p>
    <w:p w:rsidR="00E01E63" w:rsidRDefault="00E01E63" w:rsidP="00E01E6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32"/>
          <w:szCs w:val="32"/>
        </w:rPr>
        <w:t xml:space="preserve">• </w:t>
      </w:r>
      <w:r>
        <w:rPr>
          <w:rFonts w:ascii="Times New Roman" w:hAnsi="Times New Roman" w:cs="Times New Roman"/>
          <w:sz w:val="24"/>
          <w:szCs w:val="24"/>
        </w:rPr>
        <w:t>оценочные материалы с системой оценивания.</w:t>
      </w:r>
    </w:p>
    <w:p w:rsidR="00E01E63" w:rsidRDefault="00E01E63" w:rsidP="00E01E63">
      <w:pPr>
        <w:autoSpaceDE w:val="0"/>
        <w:autoSpaceDN w:val="0"/>
        <w:adjustRightInd w:val="0"/>
        <w:spacing w:after="0" w:line="240" w:lineRule="auto"/>
        <w:jc w:val="both"/>
        <w:rPr>
          <w:rFonts w:ascii="Times New Roman" w:hAnsi="Times New Roman" w:cs="Times New Roman"/>
          <w:sz w:val="24"/>
          <w:szCs w:val="24"/>
        </w:rPr>
      </w:pPr>
    </w:p>
    <w:p w:rsidR="00E01E63" w:rsidRDefault="00E01E63" w:rsidP="00E01E63">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4"/>
          <w:szCs w:val="24"/>
        </w:rPr>
        <w:t xml:space="preserve">4. </w:t>
      </w:r>
      <w:r>
        <w:rPr>
          <w:rFonts w:ascii="Times New Roman" w:hAnsi="Times New Roman" w:cs="Times New Roman"/>
          <w:sz w:val="26"/>
          <w:szCs w:val="26"/>
        </w:rPr>
        <w:t>Формы, периодичность и порядок промежуточной аттестации</w:t>
      </w:r>
    </w:p>
    <w:p w:rsidR="00E01E63" w:rsidRDefault="00E01E63" w:rsidP="00E01E6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4.1. </w:t>
      </w:r>
      <w:proofErr w:type="gramStart"/>
      <w:r>
        <w:rPr>
          <w:rFonts w:ascii="Times New Roman" w:hAnsi="Times New Roman" w:cs="Times New Roman"/>
          <w:sz w:val="24"/>
          <w:szCs w:val="24"/>
        </w:rPr>
        <w:t>Освоение образовательной программы, всего объема учебного предмета, курса, дисциплины (модуля) образовательной программы, сопровождается промежуточной аттестацией обучающихся, в том числе обучающихся с ОВЗ 1 раз в год, проводимой в формах, определенных учебным планом, и в порядке, установленном образовательной организацией.</w:t>
      </w:r>
      <w:proofErr w:type="gramEnd"/>
    </w:p>
    <w:p w:rsidR="00E01E63" w:rsidRDefault="00E01E63" w:rsidP="00E01E6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Промежуточная аттестация обучающихся 2 - 11 классов - это установление уровня достижения результатов освоения учебных предметов, курсов, дисциплин (модулей) в рамках освоения</w:t>
      </w:r>
    </w:p>
    <w:p w:rsidR="00E01E63" w:rsidRDefault="00E01E63" w:rsidP="00E01E6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основных образовательных программ общего образования (ООП НОО, ООП ООО и ООП СОО) за учебный год.</w:t>
      </w:r>
    </w:p>
    <w:p w:rsidR="00E01E63" w:rsidRDefault="00E01E63" w:rsidP="00E01E6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Оценки промежуточной аттестации являются основанием для перевода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в следующий класс или об их допуске к итоговой аттестации.</w:t>
      </w:r>
    </w:p>
    <w:p w:rsidR="00E01E63" w:rsidRDefault="00E01E63" w:rsidP="00E01E6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4.2. Промежуточная аттестация в </w:t>
      </w:r>
      <w:r w:rsidR="00EE3790">
        <w:rPr>
          <w:rFonts w:ascii="Times New Roman" w:hAnsi="Times New Roman" w:cs="Times New Roman"/>
          <w:sz w:val="24"/>
          <w:szCs w:val="24"/>
        </w:rPr>
        <w:t>МБОУ «</w:t>
      </w:r>
      <w:proofErr w:type="spellStart"/>
      <w:r w:rsidR="00EE3790">
        <w:rPr>
          <w:rFonts w:ascii="Times New Roman" w:hAnsi="Times New Roman" w:cs="Times New Roman"/>
          <w:sz w:val="24"/>
          <w:szCs w:val="24"/>
        </w:rPr>
        <w:t>Староашировская</w:t>
      </w:r>
      <w:proofErr w:type="spellEnd"/>
      <w:r w:rsidR="00EE3790">
        <w:rPr>
          <w:rFonts w:ascii="Times New Roman" w:hAnsi="Times New Roman" w:cs="Times New Roman"/>
          <w:sz w:val="24"/>
          <w:szCs w:val="24"/>
        </w:rPr>
        <w:t xml:space="preserve"> СОШ имени Героя Советского Союза </w:t>
      </w:r>
      <w:proofErr w:type="spellStart"/>
      <w:r w:rsidR="00EE3790">
        <w:rPr>
          <w:rFonts w:ascii="Times New Roman" w:hAnsi="Times New Roman" w:cs="Times New Roman"/>
          <w:sz w:val="24"/>
          <w:szCs w:val="24"/>
        </w:rPr>
        <w:t>Шамкаева</w:t>
      </w:r>
      <w:proofErr w:type="spellEnd"/>
      <w:r w:rsidR="00EE3790">
        <w:rPr>
          <w:rFonts w:ascii="Times New Roman" w:hAnsi="Times New Roman" w:cs="Times New Roman"/>
          <w:sz w:val="24"/>
          <w:szCs w:val="24"/>
        </w:rPr>
        <w:t xml:space="preserve"> </w:t>
      </w:r>
      <w:proofErr w:type="spellStart"/>
      <w:r w:rsidR="00EE3790">
        <w:rPr>
          <w:rFonts w:ascii="Times New Roman" w:hAnsi="Times New Roman" w:cs="Times New Roman"/>
          <w:sz w:val="24"/>
          <w:szCs w:val="24"/>
        </w:rPr>
        <w:t>Акрама</w:t>
      </w:r>
      <w:proofErr w:type="spellEnd"/>
      <w:r w:rsidR="00EE3790">
        <w:rPr>
          <w:rFonts w:ascii="Times New Roman" w:hAnsi="Times New Roman" w:cs="Times New Roman"/>
          <w:sz w:val="24"/>
          <w:szCs w:val="24"/>
        </w:rPr>
        <w:t xml:space="preserve"> </w:t>
      </w:r>
      <w:proofErr w:type="spellStart"/>
      <w:r w:rsidR="00EE3790">
        <w:rPr>
          <w:rFonts w:ascii="Times New Roman" w:hAnsi="Times New Roman" w:cs="Times New Roman"/>
          <w:sz w:val="24"/>
          <w:szCs w:val="24"/>
        </w:rPr>
        <w:t>Беляевича</w:t>
      </w:r>
      <w:proofErr w:type="spellEnd"/>
      <w:r w:rsidR="00EE3790">
        <w:rPr>
          <w:rFonts w:ascii="Times New Roman" w:hAnsi="Times New Roman" w:cs="Times New Roman"/>
          <w:sz w:val="24"/>
          <w:szCs w:val="24"/>
        </w:rPr>
        <w:t xml:space="preserve">» </w:t>
      </w:r>
      <w:r>
        <w:rPr>
          <w:rFonts w:ascii="Times New Roman" w:hAnsi="Times New Roman" w:cs="Times New Roman"/>
          <w:sz w:val="24"/>
          <w:szCs w:val="24"/>
        </w:rPr>
        <w:t>проводится на основе</w:t>
      </w:r>
      <w:r w:rsidR="00EE3790">
        <w:rPr>
          <w:rFonts w:ascii="Times New Roman" w:hAnsi="Times New Roman" w:cs="Times New Roman"/>
          <w:sz w:val="24"/>
          <w:szCs w:val="24"/>
        </w:rPr>
        <w:t xml:space="preserve"> </w:t>
      </w:r>
      <w:r>
        <w:rPr>
          <w:rFonts w:ascii="Times New Roman" w:hAnsi="Times New Roman" w:cs="Times New Roman"/>
          <w:sz w:val="24"/>
          <w:szCs w:val="24"/>
        </w:rPr>
        <w:t xml:space="preserve">принципов объективности, беспристрастности. </w:t>
      </w:r>
      <w:proofErr w:type="gramStart"/>
      <w:r>
        <w:rPr>
          <w:rFonts w:ascii="Times New Roman" w:hAnsi="Times New Roman" w:cs="Times New Roman"/>
          <w:sz w:val="24"/>
          <w:szCs w:val="24"/>
        </w:rPr>
        <w:t>Оценка результатов освоения</w:t>
      </w:r>
      <w:r w:rsidR="00EE3790">
        <w:rPr>
          <w:rFonts w:ascii="Times New Roman" w:hAnsi="Times New Roman" w:cs="Times New Roman"/>
          <w:sz w:val="24"/>
          <w:szCs w:val="24"/>
        </w:rPr>
        <w:t xml:space="preserve"> </w:t>
      </w:r>
      <w:r>
        <w:rPr>
          <w:rFonts w:ascii="Times New Roman" w:hAnsi="Times New Roman" w:cs="Times New Roman"/>
          <w:sz w:val="24"/>
          <w:szCs w:val="24"/>
        </w:rPr>
        <w:t>обучающимися образовате</w:t>
      </w:r>
      <w:r w:rsidR="00EE3790">
        <w:rPr>
          <w:rFonts w:ascii="Times New Roman" w:hAnsi="Times New Roman" w:cs="Times New Roman"/>
          <w:sz w:val="24"/>
          <w:szCs w:val="24"/>
        </w:rPr>
        <w:t xml:space="preserve">льных программ осуществляется в </w:t>
      </w:r>
      <w:r>
        <w:rPr>
          <w:rFonts w:ascii="Times New Roman" w:hAnsi="Times New Roman" w:cs="Times New Roman"/>
          <w:sz w:val="24"/>
          <w:szCs w:val="24"/>
        </w:rPr>
        <w:t>зависимости от достигнутых</w:t>
      </w:r>
      <w:r w:rsidR="00EE3790">
        <w:rPr>
          <w:rFonts w:ascii="Times New Roman" w:hAnsi="Times New Roman" w:cs="Times New Roman"/>
          <w:sz w:val="24"/>
          <w:szCs w:val="24"/>
        </w:rPr>
        <w:t xml:space="preserve"> </w:t>
      </w:r>
      <w:r>
        <w:rPr>
          <w:rFonts w:ascii="Times New Roman" w:hAnsi="Times New Roman" w:cs="Times New Roman"/>
          <w:sz w:val="24"/>
          <w:szCs w:val="24"/>
        </w:rPr>
        <w:t>обучающимся результатов и не може</w:t>
      </w:r>
      <w:r w:rsidR="00EE3790">
        <w:rPr>
          <w:rFonts w:ascii="Times New Roman" w:hAnsi="Times New Roman" w:cs="Times New Roman"/>
          <w:sz w:val="24"/>
          <w:szCs w:val="24"/>
        </w:rPr>
        <w:t xml:space="preserve">т быть поставлена в зависимость </w:t>
      </w:r>
      <w:r>
        <w:rPr>
          <w:rFonts w:ascii="Times New Roman" w:hAnsi="Times New Roman" w:cs="Times New Roman"/>
          <w:sz w:val="24"/>
          <w:szCs w:val="24"/>
        </w:rPr>
        <w:t>от формы получения</w:t>
      </w:r>
      <w:r w:rsidR="00EE3790">
        <w:rPr>
          <w:rFonts w:ascii="Times New Roman" w:hAnsi="Times New Roman" w:cs="Times New Roman"/>
          <w:sz w:val="24"/>
          <w:szCs w:val="24"/>
        </w:rPr>
        <w:t xml:space="preserve"> </w:t>
      </w:r>
      <w:r>
        <w:rPr>
          <w:rFonts w:ascii="Times New Roman" w:hAnsi="Times New Roman" w:cs="Times New Roman"/>
          <w:sz w:val="24"/>
          <w:szCs w:val="24"/>
        </w:rPr>
        <w:t>образования, формы обучения, ф</w:t>
      </w:r>
      <w:r w:rsidR="00EE3790">
        <w:rPr>
          <w:rFonts w:ascii="Times New Roman" w:hAnsi="Times New Roman" w:cs="Times New Roman"/>
          <w:sz w:val="24"/>
          <w:szCs w:val="24"/>
        </w:rPr>
        <w:t xml:space="preserve">акта пользования платными </w:t>
      </w:r>
      <w:r>
        <w:rPr>
          <w:rFonts w:ascii="Times New Roman" w:hAnsi="Times New Roman" w:cs="Times New Roman"/>
          <w:sz w:val="24"/>
          <w:szCs w:val="24"/>
        </w:rPr>
        <w:t>дополнительными</w:t>
      </w:r>
      <w:r w:rsidR="00EE3790">
        <w:rPr>
          <w:rFonts w:ascii="Times New Roman" w:hAnsi="Times New Roman" w:cs="Times New Roman"/>
          <w:sz w:val="24"/>
          <w:szCs w:val="24"/>
        </w:rPr>
        <w:t xml:space="preserve"> </w:t>
      </w:r>
      <w:r>
        <w:rPr>
          <w:rFonts w:ascii="Times New Roman" w:hAnsi="Times New Roman" w:cs="Times New Roman"/>
          <w:sz w:val="24"/>
          <w:szCs w:val="24"/>
        </w:rPr>
        <w:t>образовательными услугами и иных подобных обстоятельств,</w:t>
      </w:r>
      <w:proofErr w:type="gramEnd"/>
    </w:p>
    <w:p w:rsidR="00E01E63" w:rsidRDefault="00E01E63" w:rsidP="00EE379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4.3. </w:t>
      </w:r>
      <w:proofErr w:type="gramStart"/>
      <w:r>
        <w:rPr>
          <w:rFonts w:ascii="Times New Roman" w:hAnsi="Times New Roman" w:cs="Times New Roman"/>
          <w:sz w:val="24"/>
          <w:szCs w:val="24"/>
        </w:rPr>
        <w:t>Промежуточная аттестация проходит без прекращения образовательного процесса в</w:t>
      </w:r>
      <w:r w:rsidR="00EE3790">
        <w:rPr>
          <w:rFonts w:ascii="Times New Roman" w:hAnsi="Times New Roman" w:cs="Times New Roman"/>
          <w:sz w:val="24"/>
          <w:szCs w:val="24"/>
        </w:rPr>
        <w:t xml:space="preserve"> </w:t>
      </w:r>
      <w:r>
        <w:rPr>
          <w:rFonts w:ascii="Times New Roman" w:hAnsi="Times New Roman" w:cs="Times New Roman"/>
          <w:sz w:val="24"/>
          <w:szCs w:val="24"/>
        </w:rPr>
        <w:t>рамках учебного плана, в соответствии с календарным учебным графиком работы</w:t>
      </w:r>
      <w:r w:rsidR="00EE3790">
        <w:rPr>
          <w:rFonts w:ascii="Times New Roman" w:hAnsi="Times New Roman" w:cs="Times New Roman"/>
          <w:sz w:val="24"/>
          <w:szCs w:val="24"/>
        </w:rPr>
        <w:t xml:space="preserve"> образовательной </w:t>
      </w:r>
      <w:r>
        <w:rPr>
          <w:rFonts w:ascii="Times New Roman" w:hAnsi="Times New Roman" w:cs="Times New Roman"/>
          <w:sz w:val="24"/>
          <w:szCs w:val="24"/>
        </w:rPr>
        <w:t>организации и является обязательной для обучающихся 2 - 11 классов, в</w:t>
      </w:r>
      <w:r w:rsidR="00EE3790">
        <w:rPr>
          <w:rFonts w:ascii="Times New Roman" w:hAnsi="Times New Roman" w:cs="Times New Roman"/>
          <w:sz w:val="24"/>
          <w:szCs w:val="24"/>
        </w:rPr>
        <w:t xml:space="preserve"> </w:t>
      </w:r>
      <w:r>
        <w:rPr>
          <w:rFonts w:ascii="Times New Roman" w:hAnsi="Times New Roman" w:cs="Times New Roman"/>
          <w:sz w:val="24"/>
          <w:szCs w:val="24"/>
        </w:rPr>
        <w:t>том числе для обучающихся с ОВЗ.</w:t>
      </w:r>
      <w:proofErr w:type="gramEnd"/>
    </w:p>
    <w:p w:rsidR="00E01E63" w:rsidRDefault="00EE3790" w:rsidP="00EE379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E01E63">
        <w:rPr>
          <w:rFonts w:ascii="Times New Roman" w:hAnsi="Times New Roman" w:cs="Times New Roman"/>
          <w:sz w:val="24"/>
          <w:szCs w:val="24"/>
        </w:rPr>
        <w:t>Промежуточная аттестация обязательна</w:t>
      </w:r>
      <w:r>
        <w:rPr>
          <w:rFonts w:ascii="Times New Roman" w:hAnsi="Times New Roman" w:cs="Times New Roman"/>
          <w:sz w:val="24"/>
          <w:szCs w:val="24"/>
        </w:rPr>
        <w:t xml:space="preserve"> для всех обучающихся, в том чи</w:t>
      </w:r>
      <w:r w:rsidR="00E01E63">
        <w:rPr>
          <w:rFonts w:ascii="Times New Roman" w:hAnsi="Times New Roman" w:cs="Times New Roman"/>
          <w:sz w:val="24"/>
          <w:szCs w:val="24"/>
        </w:rPr>
        <w:t>сле и для</w:t>
      </w:r>
      <w:r>
        <w:rPr>
          <w:rFonts w:ascii="Times New Roman" w:hAnsi="Times New Roman" w:cs="Times New Roman"/>
          <w:sz w:val="24"/>
          <w:szCs w:val="24"/>
        </w:rPr>
        <w:t xml:space="preserve"> </w:t>
      </w:r>
      <w:r w:rsidR="00E01E63">
        <w:rPr>
          <w:rFonts w:ascii="Times New Roman" w:hAnsi="Times New Roman" w:cs="Times New Roman"/>
          <w:sz w:val="24"/>
          <w:szCs w:val="24"/>
        </w:rPr>
        <w:t>обучающихся, осваивающих ООП соответствующего уровня образования в форме</w:t>
      </w:r>
      <w:r>
        <w:rPr>
          <w:rFonts w:ascii="Times New Roman" w:hAnsi="Times New Roman" w:cs="Times New Roman"/>
          <w:sz w:val="24"/>
          <w:szCs w:val="24"/>
        </w:rPr>
        <w:t xml:space="preserve"> </w:t>
      </w:r>
      <w:r w:rsidR="00E01E63">
        <w:rPr>
          <w:rFonts w:ascii="Times New Roman" w:hAnsi="Times New Roman" w:cs="Times New Roman"/>
          <w:sz w:val="24"/>
          <w:szCs w:val="24"/>
        </w:rPr>
        <w:t>семейного образования, экстернов и находящихся на других формах обучения.</w:t>
      </w:r>
      <w:proofErr w:type="gramEnd"/>
    </w:p>
    <w:p w:rsidR="00D171BE" w:rsidRDefault="00E01E63" w:rsidP="009E68A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4.4. Для </w:t>
      </w:r>
      <w:proofErr w:type="gramStart"/>
      <w:r>
        <w:rPr>
          <w:rFonts w:ascii="Times New Roman" w:hAnsi="Times New Roman" w:cs="Times New Roman"/>
          <w:sz w:val="24"/>
          <w:szCs w:val="24"/>
        </w:rPr>
        <w:t>лиц, осваивающих образовательную программу в форме семейного образования или</w:t>
      </w:r>
      <w:r w:rsidR="00EE3790">
        <w:rPr>
          <w:rFonts w:ascii="Times New Roman" w:hAnsi="Times New Roman" w:cs="Times New Roman"/>
          <w:sz w:val="24"/>
          <w:szCs w:val="24"/>
        </w:rPr>
        <w:t xml:space="preserve"> </w:t>
      </w:r>
      <w:r>
        <w:rPr>
          <w:rFonts w:ascii="Times New Roman" w:hAnsi="Times New Roman" w:cs="Times New Roman"/>
          <w:sz w:val="24"/>
          <w:szCs w:val="24"/>
        </w:rPr>
        <w:t>самообразования промежуточная аттестация проводится</w:t>
      </w:r>
      <w:proofErr w:type="gramEnd"/>
      <w:r>
        <w:rPr>
          <w:rFonts w:ascii="Times New Roman" w:hAnsi="Times New Roman" w:cs="Times New Roman"/>
          <w:sz w:val="24"/>
          <w:szCs w:val="24"/>
        </w:rPr>
        <w:t xml:space="preserve"> по отдельному учебному предмету</w:t>
      </w:r>
      <w:r w:rsidR="00EE3790">
        <w:rPr>
          <w:rFonts w:ascii="Times New Roman" w:hAnsi="Times New Roman" w:cs="Times New Roman"/>
          <w:sz w:val="24"/>
          <w:szCs w:val="24"/>
        </w:rPr>
        <w:t xml:space="preserve"> </w:t>
      </w:r>
      <w:r>
        <w:rPr>
          <w:rFonts w:ascii="Times New Roman" w:hAnsi="Times New Roman" w:cs="Times New Roman"/>
          <w:sz w:val="24"/>
          <w:szCs w:val="24"/>
        </w:rPr>
        <w:t>в той форме, которая определяется учебным планом ООП начального, основного, среднего</w:t>
      </w:r>
      <w:r w:rsidR="00EE3790">
        <w:rPr>
          <w:rFonts w:ascii="Times New Roman" w:hAnsi="Times New Roman" w:cs="Times New Roman"/>
          <w:sz w:val="24"/>
          <w:szCs w:val="24"/>
        </w:rPr>
        <w:t xml:space="preserve"> </w:t>
      </w:r>
      <w:r>
        <w:rPr>
          <w:rFonts w:ascii="Times New Roman" w:hAnsi="Times New Roman" w:cs="Times New Roman"/>
          <w:sz w:val="24"/>
          <w:szCs w:val="24"/>
        </w:rPr>
        <w:t>общего образования.</w:t>
      </w:r>
    </w:p>
    <w:p w:rsidR="009E68A7" w:rsidRDefault="009E68A7" w:rsidP="009E68A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4.5.  Сроки проведения промежуточной аттестации.</w:t>
      </w:r>
    </w:p>
    <w:p w:rsidR="009E68A7" w:rsidRDefault="009E68A7" w:rsidP="009E68A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Сроки промежуточной аттестации определяются календарным учебным графиком.</w:t>
      </w:r>
    </w:p>
    <w:p w:rsidR="009E68A7" w:rsidRDefault="009E68A7" w:rsidP="009E68A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 пропуске </w:t>
      </w:r>
      <w:proofErr w:type="gramStart"/>
      <w:r>
        <w:rPr>
          <w:rFonts w:ascii="Times New Roman" w:hAnsi="Times New Roman" w:cs="Times New Roman"/>
          <w:sz w:val="24"/>
          <w:szCs w:val="24"/>
        </w:rPr>
        <w:t>обучающимся</w:t>
      </w:r>
      <w:proofErr w:type="gramEnd"/>
      <w:r>
        <w:rPr>
          <w:rFonts w:ascii="Times New Roman" w:hAnsi="Times New Roman" w:cs="Times New Roman"/>
          <w:sz w:val="24"/>
          <w:szCs w:val="24"/>
        </w:rPr>
        <w:t xml:space="preserve">, по уважительной причине более половины учебного времени, отводимого на изучение учебного предмета, курса, дисциплины, модуля обучающийся имеет право на перенос срока проведения промежуточной аттестации. Новый срок проведения промежуточной аттестации определяется образовательной организацией с учетом учебного плана, индивидуального учебного плана на основании заявления родителей (законных представителей) обучающегося утверждается приказом и доводится до сведения обучающегося и его родителей (законных представителей) в письменной форме не позднее 3-х рабочих дней </w:t>
      </w:r>
      <w:proofErr w:type="gramStart"/>
      <w:r>
        <w:rPr>
          <w:rFonts w:ascii="Times New Roman" w:hAnsi="Times New Roman" w:cs="Times New Roman"/>
          <w:sz w:val="24"/>
          <w:szCs w:val="24"/>
        </w:rPr>
        <w:t>с даты принятия</w:t>
      </w:r>
      <w:proofErr w:type="gramEnd"/>
      <w:r>
        <w:rPr>
          <w:rFonts w:ascii="Times New Roman" w:hAnsi="Times New Roman" w:cs="Times New Roman"/>
          <w:sz w:val="24"/>
          <w:szCs w:val="24"/>
        </w:rPr>
        <w:t xml:space="preserve"> решения.</w:t>
      </w:r>
    </w:p>
    <w:p w:rsidR="009E68A7" w:rsidRDefault="009E68A7" w:rsidP="009E68A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4.6. Особенности сроков и порядка проведения промежуточной аттестации могут быть установлены образовательной организацией для следующих категорий обучающихся по заявлению родителей (законных представителей) обучающихся: выезжающих на учебно-тренировочные сборы, на олимпиады, на российские или международные спортивные соревнования, конкурсы, смотры, олимпиады и тренировочные </w:t>
      </w:r>
      <w:proofErr w:type="gramStart"/>
      <w:r>
        <w:rPr>
          <w:rFonts w:ascii="Times New Roman" w:hAnsi="Times New Roman" w:cs="Times New Roman"/>
          <w:sz w:val="24"/>
          <w:szCs w:val="24"/>
        </w:rPr>
        <w:t>сборы</w:t>
      </w:r>
      <w:proofErr w:type="gramEnd"/>
      <w:r>
        <w:rPr>
          <w:rFonts w:ascii="Times New Roman" w:hAnsi="Times New Roman" w:cs="Times New Roman"/>
          <w:sz w:val="24"/>
          <w:szCs w:val="24"/>
        </w:rPr>
        <w:t xml:space="preserve"> и иные подобные мероприятия; отъезжающих на постоянное место жительства за рубеж</w:t>
      </w:r>
      <w:r w:rsidR="00D617FF">
        <w:rPr>
          <w:rFonts w:ascii="Times New Roman" w:hAnsi="Times New Roman" w:cs="Times New Roman"/>
          <w:sz w:val="24"/>
          <w:szCs w:val="24"/>
        </w:rPr>
        <w:t xml:space="preserve">; </w:t>
      </w:r>
      <w:r>
        <w:rPr>
          <w:rFonts w:ascii="Times New Roman" w:hAnsi="Times New Roman" w:cs="Times New Roman"/>
          <w:sz w:val="24"/>
          <w:szCs w:val="24"/>
        </w:rPr>
        <w:t>для иных обучающихся по решению Педагогического совета</w:t>
      </w:r>
      <w:r w:rsidR="00D617FF">
        <w:rPr>
          <w:rFonts w:ascii="Times New Roman" w:hAnsi="Times New Roman" w:cs="Times New Roman"/>
          <w:sz w:val="24"/>
          <w:szCs w:val="24"/>
        </w:rPr>
        <w:t>.</w:t>
      </w:r>
    </w:p>
    <w:p w:rsidR="00D617FF" w:rsidRDefault="00D617FF" w:rsidP="00D617F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4.7. Для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по индивидуальному учебному плану, сроки и порядок проведения промежуточной аттестации определяются индивидуальным учебным планом.</w:t>
      </w:r>
    </w:p>
    <w:p w:rsidR="00D617FF" w:rsidRDefault="00D617FF" w:rsidP="00D617F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4.8. Порядок проведения промежуточной аттестации.</w:t>
      </w:r>
    </w:p>
    <w:p w:rsidR="00D617FF" w:rsidRDefault="00D617FF" w:rsidP="00D617F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Формы и сроки проведения промежуточной аттестации рассматриваются на августовском педагогическом совете, доводятся до сведения обучающихся и их родителей (законных представителей) на родительском собрании (сентябрь) и размещаются на официальном сайте общеобразовательной организации в разделе «Сведения об образовательной организации» подразделе «Образование» - «Методические и иные документы» (п. 2.35-2.36 данного Положения).</w:t>
      </w:r>
    </w:p>
    <w:p w:rsidR="00D617FF" w:rsidRDefault="00514A16" w:rsidP="00D617F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4.9</w:t>
      </w:r>
      <w:r w:rsidR="00D617FF">
        <w:rPr>
          <w:rFonts w:ascii="Times New Roman" w:hAnsi="Times New Roman" w:cs="Times New Roman"/>
          <w:sz w:val="24"/>
          <w:szCs w:val="24"/>
        </w:rPr>
        <w:t>. Не позднее, чем за две недели до начала проме</w:t>
      </w:r>
      <w:r>
        <w:rPr>
          <w:rFonts w:ascii="Times New Roman" w:hAnsi="Times New Roman" w:cs="Times New Roman"/>
          <w:sz w:val="24"/>
          <w:szCs w:val="24"/>
        </w:rPr>
        <w:t xml:space="preserve">жуточной аттестации приказом по </w:t>
      </w:r>
      <w:r w:rsidR="00D617FF">
        <w:rPr>
          <w:rFonts w:ascii="Times New Roman" w:hAnsi="Times New Roman" w:cs="Times New Roman"/>
          <w:sz w:val="24"/>
          <w:szCs w:val="24"/>
        </w:rPr>
        <w:t>образовательной организации утверждается состав а</w:t>
      </w:r>
      <w:r>
        <w:rPr>
          <w:rFonts w:ascii="Times New Roman" w:hAnsi="Times New Roman" w:cs="Times New Roman"/>
          <w:sz w:val="24"/>
          <w:szCs w:val="24"/>
        </w:rPr>
        <w:t xml:space="preserve">ттестационной комиссий и график </w:t>
      </w:r>
      <w:r w:rsidR="00D617FF">
        <w:rPr>
          <w:rFonts w:ascii="Times New Roman" w:hAnsi="Times New Roman" w:cs="Times New Roman"/>
          <w:sz w:val="24"/>
          <w:szCs w:val="24"/>
        </w:rPr>
        <w:t>проведения промежуточной аттестации.</w:t>
      </w:r>
    </w:p>
    <w:p w:rsidR="00D617FF" w:rsidRDefault="00514A16" w:rsidP="00D617F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617FF">
        <w:rPr>
          <w:rFonts w:ascii="Times New Roman" w:hAnsi="Times New Roman" w:cs="Times New Roman"/>
          <w:sz w:val="24"/>
          <w:szCs w:val="24"/>
        </w:rPr>
        <w:t>График проведения промежуточной аттестации, доводятс</w:t>
      </w:r>
      <w:r>
        <w:rPr>
          <w:rFonts w:ascii="Times New Roman" w:hAnsi="Times New Roman" w:cs="Times New Roman"/>
          <w:sz w:val="24"/>
          <w:szCs w:val="24"/>
        </w:rPr>
        <w:t xml:space="preserve">я до педагогических работников, </w:t>
      </w:r>
      <w:r w:rsidR="00D617FF">
        <w:rPr>
          <w:rFonts w:ascii="Times New Roman" w:hAnsi="Times New Roman" w:cs="Times New Roman"/>
          <w:sz w:val="24"/>
          <w:szCs w:val="24"/>
        </w:rPr>
        <w:t>обучающихся и их родителей (законных представителе</w:t>
      </w:r>
      <w:r>
        <w:rPr>
          <w:rFonts w:ascii="Times New Roman" w:hAnsi="Times New Roman" w:cs="Times New Roman"/>
          <w:sz w:val="24"/>
          <w:szCs w:val="24"/>
        </w:rPr>
        <w:t xml:space="preserve">й) не позднее, чем за неделю до </w:t>
      </w:r>
      <w:r w:rsidR="00D617FF">
        <w:rPr>
          <w:rFonts w:ascii="Times New Roman" w:hAnsi="Times New Roman" w:cs="Times New Roman"/>
          <w:sz w:val="24"/>
          <w:szCs w:val="24"/>
        </w:rPr>
        <w:t>начала промежуточной аттестации.</w:t>
      </w:r>
    </w:p>
    <w:p w:rsidR="00D617FF" w:rsidRDefault="00514A16" w:rsidP="00514A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4.10</w:t>
      </w:r>
      <w:r w:rsidR="00D617FF">
        <w:rPr>
          <w:rFonts w:ascii="Times New Roman" w:hAnsi="Times New Roman" w:cs="Times New Roman"/>
          <w:sz w:val="24"/>
          <w:szCs w:val="24"/>
        </w:rPr>
        <w:t xml:space="preserve">. Тексты заданий проверочных работ </w:t>
      </w:r>
      <w:r>
        <w:rPr>
          <w:rFonts w:ascii="Times New Roman" w:hAnsi="Times New Roman" w:cs="Times New Roman"/>
          <w:sz w:val="24"/>
          <w:szCs w:val="24"/>
        </w:rPr>
        <w:t xml:space="preserve">являются приложением к основной </w:t>
      </w:r>
      <w:r w:rsidR="00D617FF">
        <w:rPr>
          <w:rFonts w:ascii="Times New Roman" w:hAnsi="Times New Roman" w:cs="Times New Roman"/>
          <w:sz w:val="24"/>
          <w:szCs w:val="24"/>
        </w:rPr>
        <w:t>образовательной программе соответствующего уровня.</w:t>
      </w:r>
    </w:p>
    <w:p w:rsidR="00D617FF" w:rsidRDefault="00514A16" w:rsidP="00514A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17FF">
        <w:rPr>
          <w:rFonts w:ascii="Times New Roman" w:hAnsi="Times New Roman" w:cs="Times New Roman"/>
          <w:sz w:val="24"/>
          <w:szCs w:val="24"/>
        </w:rPr>
        <w:t>Материалы промежуточной аттестации хранятся 1</w:t>
      </w:r>
      <w:r>
        <w:rPr>
          <w:rFonts w:ascii="Times New Roman" w:hAnsi="Times New Roman" w:cs="Times New Roman"/>
          <w:sz w:val="24"/>
          <w:szCs w:val="24"/>
        </w:rPr>
        <w:t xml:space="preserve"> год. Место хранения определяет </w:t>
      </w:r>
      <w:r w:rsidR="00D617FF">
        <w:rPr>
          <w:rFonts w:ascii="Times New Roman" w:hAnsi="Times New Roman" w:cs="Times New Roman"/>
          <w:sz w:val="24"/>
          <w:szCs w:val="24"/>
        </w:rPr>
        <w:t>образовательная организация в зависимости от</w:t>
      </w:r>
      <w:r>
        <w:rPr>
          <w:rFonts w:ascii="Times New Roman" w:hAnsi="Times New Roman" w:cs="Times New Roman"/>
          <w:sz w:val="24"/>
          <w:szCs w:val="24"/>
        </w:rPr>
        <w:t xml:space="preserve"> формы промежуточной аттестации </w:t>
      </w:r>
      <w:r w:rsidR="00D617FF">
        <w:rPr>
          <w:rFonts w:ascii="Times New Roman" w:hAnsi="Times New Roman" w:cs="Times New Roman"/>
          <w:sz w:val="24"/>
          <w:szCs w:val="24"/>
        </w:rPr>
        <w:t>(заместитель директора по УВР,</w:t>
      </w:r>
      <w:r>
        <w:rPr>
          <w:rFonts w:ascii="Times New Roman" w:hAnsi="Times New Roman" w:cs="Times New Roman"/>
          <w:sz w:val="24"/>
          <w:szCs w:val="24"/>
        </w:rPr>
        <w:t xml:space="preserve"> заместитель директора по ВР, учи</w:t>
      </w:r>
      <w:r w:rsidR="00D617FF">
        <w:rPr>
          <w:rFonts w:ascii="Times New Roman" w:hAnsi="Times New Roman" w:cs="Times New Roman"/>
          <w:sz w:val="24"/>
          <w:szCs w:val="24"/>
        </w:rPr>
        <w:t>теля-предметники),</w:t>
      </w:r>
    </w:p>
    <w:p w:rsidR="00D617FF" w:rsidRDefault="00514A16" w:rsidP="00514A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4.11</w:t>
      </w:r>
      <w:r w:rsidR="00D617FF">
        <w:rPr>
          <w:rFonts w:ascii="Times New Roman" w:hAnsi="Times New Roman" w:cs="Times New Roman"/>
          <w:sz w:val="24"/>
          <w:szCs w:val="24"/>
        </w:rPr>
        <w:t>. Результаты промежуточной аттестации отражают</w:t>
      </w:r>
      <w:r>
        <w:rPr>
          <w:rFonts w:ascii="Times New Roman" w:hAnsi="Times New Roman" w:cs="Times New Roman"/>
          <w:sz w:val="24"/>
          <w:szCs w:val="24"/>
        </w:rPr>
        <w:t xml:space="preserve">ся в протоколах (Приложение 2), </w:t>
      </w:r>
      <w:r w:rsidR="00D617FF">
        <w:rPr>
          <w:rFonts w:ascii="Times New Roman" w:hAnsi="Times New Roman" w:cs="Times New Roman"/>
          <w:sz w:val="24"/>
          <w:szCs w:val="24"/>
        </w:rPr>
        <w:t>которые подписываются председателем аттестационной комиссии.</w:t>
      </w:r>
    </w:p>
    <w:p w:rsidR="00D617FF" w:rsidRDefault="00514A16" w:rsidP="00514A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17FF">
        <w:rPr>
          <w:rFonts w:ascii="Times New Roman" w:hAnsi="Times New Roman" w:cs="Times New Roman"/>
          <w:sz w:val="24"/>
          <w:szCs w:val="24"/>
        </w:rPr>
        <w:t>Фиксация результатов промежуточной аттестации учебной</w:t>
      </w:r>
      <w:r>
        <w:rPr>
          <w:rFonts w:ascii="Times New Roman" w:hAnsi="Times New Roman" w:cs="Times New Roman"/>
          <w:sz w:val="24"/>
          <w:szCs w:val="24"/>
        </w:rPr>
        <w:t xml:space="preserve"> деятельности осуществляется по </w:t>
      </w:r>
      <w:r w:rsidR="00D617FF">
        <w:rPr>
          <w:rFonts w:ascii="Times New Roman" w:hAnsi="Times New Roman" w:cs="Times New Roman"/>
          <w:sz w:val="24"/>
          <w:szCs w:val="24"/>
        </w:rPr>
        <w:t>пятибалльной системе. Отм</w:t>
      </w:r>
      <w:r>
        <w:rPr>
          <w:rFonts w:ascii="Times New Roman" w:hAnsi="Times New Roman" w:cs="Times New Roman"/>
          <w:sz w:val="24"/>
          <w:szCs w:val="24"/>
        </w:rPr>
        <w:t>етки выставляются в электронный</w:t>
      </w:r>
      <w:r w:rsidR="00D617FF">
        <w:rPr>
          <w:rFonts w:ascii="Times New Roman" w:hAnsi="Times New Roman" w:cs="Times New Roman"/>
          <w:sz w:val="24"/>
          <w:szCs w:val="24"/>
        </w:rPr>
        <w:t xml:space="preserve"> журнал.</w:t>
      </w:r>
    </w:p>
    <w:p w:rsidR="00D617FF" w:rsidRDefault="00514A16" w:rsidP="00514A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17FF">
        <w:rPr>
          <w:rFonts w:ascii="Times New Roman" w:hAnsi="Times New Roman" w:cs="Times New Roman"/>
          <w:sz w:val="24"/>
          <w:szCs w:val="24"/>
        </w:rPr>
        <w:t>Фиксация результатов промежуточной аттестации курсов внеу</w:t>
      </w:r>
      <w:r>
        <w:rPr>
          <w:rFonts w:ascii="Times New Roman" w:hAnsi="Times New Roman" w:cs="Times New Roman"/>
          <w:sz w:val="24"/>
          <w:szCs w:val="24"/>
        </w:rPr>
        <w:t xml:space="preserve">рочной деятельности заносится в </w:t>
      </w:r>
      <w:r w:rsidR="00D617FF">
        <w:rPr>
          <w:rFonts w:ascii="Times New Roman" w:hAnsi="Times New Roman" w:cs="Times New Roman"/>
          <w:sz w:val="24"/>
          <w:szCs w:val="24"/>
        </w:rPr>
        <w:t xml:space="preserve">портфолио </w:t>
      </w:r>
      <w:proofErr w:type="gramStart"/>
      <w:r w:rsidR="00D617FF">
        <w:rPr>
          <w:rFonts w:ascii="Times New Roman" w:hAnsi="Times New Roman" w:cs="Times New Roman"/>
          <w:sz w:val="24"/>
          <w:szCs w:val="24"/>
        </w:rPr>
        <w:t>обучающегося</w:t>
      </w:r>
      <w:proofErr w:type="gramEnd"/>
      <w:r w:rsidR="00D617FF">
        <w:rPr>
          <w:rFonts w:ascii="Times New Roman" w:hAnsi="Times New Roman" w:cs="Times New Roman"/>
          <w:sz w:val="24"/>
          <w:szCs w:val="24"/>
        </w:rPr>
        <w:t xml:space="preserve"> в раздел личностных образовательных достижений обучающихся.</w:t>
      </w:r>
    </w:p>
    <w:p w:rsidR="00D617FF" w:rsidRDefault="00514A16" w:rsidP="00514A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4.12</w:t>
      </w:r>
      <w:r w:rsidR="00D617FF">
        <w:rPr>
          <w:rFonts w:ascii="Times New Roman" w:hAnsi="Times New Roman" w:cs="Times New Roman"/>
          <w:sz w:val="24"/>
          <w:szCs w:val="24"/>
        </w:rPr>
        <w:t xml:space="preserve">. Обучающиеся, получившие на промежуточной </w:t>
      </w:r>
      <w:r>
        <w:rPr>
          <w:rFonts w:ascii="Times New Roman" w:hAnsi="Times New Roman" w:cs="Times New Roman"/>
          <w:sz w:val="24"/>
          <w:szCs w:val="24"/>
        </w:rPr>
        <w:t xml:space="preserve">аттестации неудовлетворительную </w:t>
      </w:r>
      <w:r w:rsidR="00D617FF">
        <w:rPr>
          <w:rFonts w:ascii="Times New Roman" w:hAnsi="Times New Roman" w:cs="Times New Roman"/>
          <w:sz w:val="24"/>
          <w:szCs w:val="24"/>
        </w:rPr>
        <w:t>оценку («2»), допускаются к повторной аттес</w:t>
      </w:r>
      <w:r>
        <w:rPr>
          <w:rFonts w:ascii="Times New Roman" w:hAnsi="Times New Roman" w:cs="Times New Roman"/>
          <w:sz w:val="24"/>
          <w:szCs w:val="24"/>
        </w:rPr>
        <w:t xml:space="preserve">тации (ликвидации академической </w:t>
      </w:r>
      <w:r w:rsidR="00D617FF">
        <w:rPr>
          <w:rFonts w:ascii="Times New Roman" w:hAnsi="Times New Roman" w:cs="Times New Roman"/>
          <w:sz w:val="24"/>
          <w:szCs w:val="24"/>
        </w:rPr>
        <w:t>задолженности). Сроки проведения повторной атте</w:t>
      </w:r>
      <w:r>
        <w:rPr>
          <w:rFonts w:ascii="Times New Roman" w:hAnsi="Times New Roman" w:cs="Times New Roman"/>
          <w:sz w:val="24"/>
          <w:szCs w:val="24"/>
        </w:rPr>
        <w:t xml:space="preserve">стации устанавливаются приказом </w:t>
      </w:r>
      <w:r w:rsidR="00D617FF">
        <w:rPr>
          <w:rFonts w:ascii="Times New Roman" w:hAnsi="Times New Roman" w:cs="Times New Roman"/>
          <w:sz w:val="24"/>
          <w:szCs w:val="24"/>
        </w:rPr>
        <w:t>руководителя образовательной организации.</w:t>
      </w:r>
    </w:p>
    <w:p w:rsidR="00D617FF" w:rsidRDefault="00514A16" w:rsidP="00514A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4.13</w:t>
      </w:r>
      <w:r w:rsidR="00D617FF">
        <w:rPr>
          <w:rFonts w:ascii="Times New Roman" w:hAnsi="Times New Roman" w:cs="Times New Roman"/>
          <w:sz w:val="24"/>
          <w:szCs w:val="24"/>
        </w:rPr>
        <w:t>. Для обучающихся, получающих образование в форме семейного образования,</w:t>
      </w:r>
      <w:r>
        <w:rPr>
          <w:rFonts w:ascii="Times New Roman" w:hAnsi="Times New Roman" w:cs="Times New Roman"/>
          <w:sz w:val="24"/>
          <w:szCs w:val="24"/>
        </w:rPr>
        <w:t xml:space="preserve"> </w:t>
      </w:r>
      <w:r w:rsidR="00D617FF">
        <w:rPr>
          <w:rFonts w:ascii="Times New Roman" w:hAnsi="Times New Roman" w:cs="Times New Roman"/>
          <w:sz w:val="24"/>
          <w:szCs w:val="24"/>
        </w:rPr>
        <w:t>экстернов и находящихся на других формах обучения,</w:t>
      </w:r>
      <w:r>
        <w:rPr>
          <w:rFonts w:ascii="Times New Roman" w:hAnsi="Times New Roman" w:cs="Times New Roman"/>
          <w:sz w:val="24"/>
          <w:szCs w:val="24"/>
        </w:rPr>
        <w:t xml:space="preserve"> формы проведения промежуточной аттестации и </w:t>
      </w:r>
      <w:r w:rsidR="00D617FF">
        <w:rPr>
          <w:rFonts w:ascii="Times New Roman" w:hAnsi="Times New Roman" w:cs="Times New Roman"/>
          <w:sz w:val="24"/>
          <w:szCs w:val="24"/>
        </w:rPr>
        <w:t>фиксация результатов определяются в соо</w:t>
      </w:r>
      <w:r>
        <w:rPr>
          <w:rFonts w:ascii="Times New Roman" w:hAnsi="Times New Roman" w:cs="Times New Roman"/>
          <w:sz w:val="24"/>
          <w:szCs w:val="24"/>
        </w:rPr>
        <w:t xml:space="preserve">тветствии с пунктами 4.3. — 4.11. </w:t>
      </w:r>
      <w:r w:rsidR="00D617FF">
        <w:rPr>
          <w:rFonts w:ascii="Times New Roman" w:hAnsi="Times New Roman" w:cs="Times New Roman"/>
          <w:sz w:val="24"/>
          <w:szCs w:val="24"/>
        </w:rPr>
        <w:t>данного Положения.</w:t>
      </w:r>
    </w:p>
    <w:p w:rsidR="00D617FF" w:rsidRDefault="00514A16" w:rsidP="00514A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4.14</w:t>
      </w:r>
      <w:r w:rsidR="00D617FF">
        <w:rPr>
          <w:rFonts w:ascii="Times New Roman" w:hAnsi="Times New Roman" w:cs="Times New Roman"/>
          <w:sz w:val="24"/>
          <w:szCs w:val="24"/>
        </w:rPr>
        <w:t xml:space="preserve">. Промежуточная аттестация </w:t>
      </w:r>
      <w:proofErr w:type="gramStart"/>
      <w:r w:rsidR="00D617FF">
        <w:rPr>
          <w:rFonts w:ascii="Times New Roman" w:hAnsi="Times New Roman" w:cs="Times New Roman"/>
          <w:sz w:val="24"/>
          <w:szCs w:val="24"/>
        </w:rPr>
        <w:t>обучающихся</w:t>
      </w:r>
      <w:proofErr w:type="gramEnd"/>
      <w:r w:rsidR="00D617FF">
        <w:rPr>
          <w:rFonts w:ascii="Times New Roman" w:hAnsi="Times New Roman" w:cs="Times New Roman"/>
          <w:sz w:val="24"/>
          <w:szCs w:val="24"/>
        </w:rPr>
        <w:t xml:space="preserve"> с огран</w:t>
      </w:r>
      <w:r>
        <w:rPr>
          <w:rFonts w:ascii="Times New Roman" w:hAnsi="Times New Roman" w:cs="Times New Roman"/>
          <w:sz w:val="24"/>
          <w:szCs w:val="24"/>
        </w:rPr>
        <w:t xml:space="preserve">иченными возможностями здоровья </w:t>
      </w:r>
      <w:r w:rsidR="00D617FF">
        <w:rPr>
          <w:rFonts w:ascii="Times New Roman" w:hAnsi="Times New Roman" w:cs="Times New Roman"/>
          <w:sz w:val="24"/>
          <w:szCs w:val="24"/>
        </w:rPr>
        <w:t>проводится в соо</w:t>
      </w:r>
      <w:r>
        <w:rPr>
          <w:rFonts w:ascii="Times New Roman" w:hAnsi="Times New Roman" w:cs="Times New Roman"/>
          <w:sz w:val="24"/>
          <w:szCs w:val="24"/>
        </w:rPr>
        <w:t>тветствии с пунктами 4.3. — 4.11.; 4.14 - 4.16</w:t>
      </w:r>
      <w:r w:rsidR="00D617FF">
        <w:rPr>
          <w:rFonts w:ascii="Times New Roman" w:hAnsi="Times New Roman" w:cs="Times New Roman"/>
          <w:sz w:val="24"/>
          <w:szCs w:val="24"/>
        </w:rPr>
        <w:t xml:space="preserve"> данного Положения.</w:t>
      </w:r>
    </w:p>
    <w:p w:rsidR="00D617FF" w:rsidRDefault="00514A16" w:rsidP="00514A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4.15</w:t>
      </w:r>
      <w:r w:rsidR="00D617FF">
        <w:rPr>
          <w:rFonts w:ascii="Times New Roman" w:hAnsi="Times New Roman" w:cs="Times New Roman"/>
          <w:sz w:val="24"/>
          <w:szCs w:val="24"/>
        </w:rPr>
        <w:t>. При организации образовательного процесса с применением электронного обучения и</w:t>
      </w:r>
    </w:p>
    <w:p w:rsidR="00D617FF" w:rsidRDefault="00D617FF" w:rsidP="00514A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дистанционных технологий промежуточная аттестация не меняется.</w:t>
      </w:r>
    </w:p>
    <w:p w:rsidR="00D617FF" w:rsidRDefault="00514A16" w:rsidP="00514A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4.16</w:t>
      </w:r>
      <w:r w:rsidR="00D617FF">
        <w:rPr>
          <w:rFonts w:ascii="Times New Roman" w:hAnsi="Times New Roman" w:cs="Times New Roman"/>
          <w:sz w:val="24"/>
          <w:szCs w:val="24"/>
        </w:rPr>
        <w:t>. Годовые/итоговые оценки по всем предмета</w:t>
      </w:r>
      <w:r>
        <w:rPr>
          <w:rFonts w:ascii="Times New Roman" w:hAnsi="Times New Roman" w:cs="Times New Roman"/>
          <w:sz w:val="24"/>
          <w:szCs w:val="24"/>
        </w:rPr>
        <w:t xml:space="preserve">м учебного плана выставляются в </w:t>
      </w:r>
      <w:r w:rsidR="00D617FF">
        <w:rPr>
          <w:rFonts w:ascii="Times New Roman" w:hAnsi="Times New Roman" w:cs="Times New Roman"/>
          <w:sz w:val="24"/>
          <w:szCs w:val="24"/>
        </w:rPr>
        <w:t>личное дело обучающегося:</w:t>
      </w:r>
    </w:p>
    <w:p w:rsidR="00D617FF" w:rsidRDefault="00D617FF" w:rsidP="00514A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начально</w:t>
      </w:r>
      <w:r w:rsidR="00514A16">
        <w:rPr>
          <w:rFonts w:ascii="Times New Roman" w:hAnsi="Times New Roman" w:cs="Times New Roman"/>
          <w:sz w:val="24"/>
          <w:szCs w:val="24"/>
        </w:rPr>
        <w:t xml:space="preserve">е общее образование — итоговая </w:t>
      </w:r>
      <w:r>
        <w:rPr>
          <w:rFonts w:ascii="Times New Roman" w:hAnsi="Times New Roman" w:cs="Times New Roman"/>
          <w:sz w:val="24"/>
          <w:szCs w:val="24"/>
        </w:rPr>
        <w:t>оценка являет</w:t>
      </w:r>
      <w:r w:rsidR="00514A16">
        <w:rPr>
          <w:rFonts w:ascii="Times New Roman" w:hAnsi="Times New Roman" w:cs="Times New Roman"/>
          <w:sz w:val="24"/>
          <w:szCs w:val="24"/>
        </w:rPr>
        <w:t xml:space="preserve">ся процедурой внутренней оценки </w:t>
      </w:r>
      <w:r>
        <w:rPr>
          <w:rFonts w:ascii="Times New Roman" w:hAnsi="Times New Roman" w:cs="Times New Roman"/>
          <w:sz w:val="24"/>
          <w:szCs w:val="24"/>
        </w:rPr>
        <w:t>образовательной организации и выставляется как</w:t>
      </w:r>
      <w:r w:rsidR="00514A16">
        <w:rPr>
          <w:rFonts w:ascii="Times New Roman" w:hAnsi="Times New Roman" w:cs="Times New Roman"/>
          <w:sz w:val="24"/>
          <w:szCs w:val="24"/>
        </w:rPr>
        <w:t xml:space="preserve"> среднеарифметическое на основе </w:t>
      </w:r>
      <w:r>
        <w:rPr>
          <w:rFonts w:ascii="Times New Roman" w:hAnsi="Times New Roman" w:cs="Times New Roman"/>
          <w:sz w:val="24"/>
          <w:szCs w:val="24"/>
        </w:rPr>
        <w:t>результатов накоп</w:t>
      </w:r>
      <w:r w:rsidR="00F641E6">
        <w:rPr>
          <w:rFonts w:ascii="Times New Roman" w:hAnsi="Times New Roman" w:cs="Times New Roman"/>
          <w:sz w:val="24"/>
          <w:szCs w:val="24"/>
        </w:rPr>
        <w:t>ленной оценки (четверть</w:t>
      </w:r>
      <w:r>
        <w:rPr>
          <w:rFonts w:ascii="Times New Roman" w:hAnsi="Times New Roman" w:cs="Times New Roman"/>
          <w:sz w:val="24"/>
          <w:szCs w:val="24"/>
        </w:rPr>
        <w:t>)</w:t>
      </w:r>
      <w:r w:rsidR="00514A16">
        <w:rPr>
          <w:rFonts w:ascii="Times New Roman" w:hAnsi="Times New Roman" w:cs="Times New Roman"/>
          <w:sz w:val="24"/>
          <w:szCs w:val="24"/>
        </w:rPr>
        <w:t xml:space="preserve"> и итоговой работы по предметам </w:t>
      </w:r>
      <w:r>
        <w:rPr>
          <w:rFonts w:ascii="Times New Roman" w:hAnsi="Times New Roman" w:cs="Times New Roman"/>
          <w:sz w:val="24"/>
          <w:szCs w:val="24"/>
        </w:rPr>
        <w:t>учебного плана;</w:t>
      </w:r>
    </w:p>
    <w:p w:rsidR="00D617FF" w:rsidRDefault="00D617FF" w:rsidP="00514A1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основн</w:t>
      </w:r>
      <w:r w:rsidR="00514A16">
        <w:rPr>
          <w:rFonts w:ascii="Times New Roman" w:hAnsi="Times New Roman" w:cs="Times New Roman"/>
          <w:sz w:val="24"/>
          <w:szCs w:val="24"/>
        </w:rPr>
        <w:t xml:space="preserve">ое общее образование — годовая </w:t>
      </w:r>
      <w:r>
        <w:rPr>
          <w:rFonts w:ascii="Times New Roman" w:hAnsi="Times New Roman" w:cs="Times New Roman"/>
          <w:sz w:val="24"/>
          <w:szCs w:val="24"/>
        </w:rPr>
        <w:t xml:space="preserve"> оценка являет</w:t>
      </w:r>
      <w:r w:rsidR="00F641E6">
        <w:rPr>
          <w:rFonts w:ascii="Times New Roman" w:hAnsi="Times New Roman" w:cs="Times New Roman"/>
          <w:sz w:val="24"/>
          <w:szCs w:val="24"/>
        </w:rPr>
        <w:t xml:space="preserve">ся процедурой внутренней оценки </w:t>
      </w:r>
      <w:r>
        <w:rPr>
          <w:rFonts w:ascii="Times New Roman" w:hAnsi="Times New Roman" w:cs="Times New Roman"/>
          <w:sz w:val="24"/>
          <w:szCs w:val="24"/>
        </w:rPr>
        <w:t>образовательной организации и выставляется как</w:t>
      </w:r>
      <w:r w:rsidR="00514A16">
        <w:rPr>
          <w:rFonts w:ascii="Times New Roman" w:hAnsi="Times New Roman" w:cs="Times New Roman"/>
          <w:sz w:val="24"/>
          <w:szCs w:val="24"/>
        </w:rPr>
        <w:t xml:space="preserve"> среднеарифметическое на основе </w:t>
      </w:r>
      <w:r>
        <w:rPr>
          <w:rFonts w:ascii="Times New Roman" w:hAnsi="Times New Roman" w:cs="Times New Roman"/>
          <w:sz w:val="24"/>
          <w:szCs w:val="24"/>
        </w:rPr>
        <w:t>четвертных оценок.</w:t>
      </w:r>
    </w:p>
    <w:p w:rsidR="00282BA1" w:rsidRDefault="00282BA1" w:rsidP="0035196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среднее общее образование — годовая</w:t>
      </w:r>
      <w:r w:rsidR="000A7410">
        <w:rPr>
          <w:rFonts w:ascii="Times New Roman" w:hAnsi="Times New Roman" w:cs="Times New Roman"/>
          <w:sz w:val="24"/>
          <w:szCs w:val="24"/>
        </w:rPr>
        <w:t xml:space="preserve"> </w:t>
      </w:r>
      <w:r>
        <w:rPr>
          <w:rFonts w:ascii="Times New Roman" w:hAnsi="Times New Roman" w:cs="Times New Roman"/>
          <w:sz w:val="24"/>
          <w:szCs w:val="24"/>
        </w:rPr>
        <w:t>оценка является процедурой внутренней оценки</w:t>
      </w:r>
    </w:p>
    <w:p w:rsidR="00282BA1" w:rsidRDefault="00351962" w:rsidP="003519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82BA1">
        <w:rPr>
          <w:rFonts w:ascii="Times New Roman" w:hAnsi="Times New Roman" w:cs="Times New Roman"/>
          <w:sz w:val="24"/>
          <w:szCs w:val="24"/>
        </w:rPr>
        <w:t xml:space="preserve">образовательной организации и выставляется как </w:t>
      </w:r>
      <w:proofErr w:type="gramStart"/>
      <w:r w:rsidR="00282BA1">
        <w:rPr>
          <w:rFonts w:ascii="Times New Roman" w:hAnsi="Times New Roman" w:cs="Times New Roman"/>
          <w:sz w:val="24"/>
          <w:szCs w:val="24"/>
        </w:rPr>
        <w:t>среднеарифметическое</w:t>
      </w:r>
      <w:proofErr w:type="gramEnd"/>
      <w:r w:rsidR="00282BA1">
        <w:rPr>
          <w:rFonts w:ascii="Times New Roman" w:hAnsi="Times New Roman" w:cs="Times New Roman"/>
          <w:sz w:val="24"/>
          <w:szCs w:val="24"/>
        </w:rPr>
        <w:t xml:space="preserve"> на основе</w:t>
      </w:r>
      <w:r w:rsidR="000A7410">
        <w:rPr>
          <w:rFonts w:ascii="Times New Roman" w:hAnsi="Times New Roman" w:cs="Times New Roman"/>
          <w:sz w:val="24"/>
          <w:szCs w:val="24"/>
        </w:rPr>
        <w:t xml:space="preserve"> </w:t>
      </w:r>
      <w:r w:rsidR="00282BA1">
        <w:rPr>
          <w:rFonts w:ascii="Times New Roman" w:hAnsi="Times New Roman" w:cs="Times New Roman"/>
          <w:sz w:val="24"/>
          <w:szCs w:val="24"/>
        </w:rPr>
        <w:t>полугодовых оценок.</w:t>
      </w:r>
    </w:p>
    <w:p w:rsidR="00282BA1" w:rsidRDefault="000A7410" w:rsidP="000A741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4.17</w:t>
      </w:r>
      <w:r w:rsidR="00282BA1">
        <w:rPr>
          <w:rFonts w:ascii="Times New Roman" w:hAnsi="Times New Roman" w:cs="Times New Roman"/>
          <w:sz w:val="24"/>
          <w:szCs w:val="24"/>
        </w:rPr>
        <w:t>. В случае несогласия обучающихся и их родителей (законных представителей) с</w:t>
      </w:r>
      <w:r>
        <w:rPr>
          <w:rFonts w:ascii="Times New Roman" w:hAnsi="Times New Roman" w:cs="Times New Roman"/>
          <w:sz w:val="24"/>
          <w:szCs w:val="24"/>
        </w:rPr>
        <w:t xml:space="preserve"> </w:t>
      </w:r>
      <w:r w:rsidR="00282BA1">
        <w:rPr>
          <w:rFonts w:ascii="Times New Roman" w:hAnsi="Times New Roman" w:cs="Times New Roman"/>
          <w:sz w:val="24"/>
          <w:szCs w:val="24"/>
        </w:rPr>
        <w:t>выставленной оценкой за промежуточную аттестацию по предмету, она может быть</w:t>
      </w:r>
      <w:r>
        <w:rPr>
          <w:rFonts w:ascii="Times New Roman" w:hAnsi="Times New Roman" w:cs="Times New Roman"/>
          <w:sz w:val="24"/>
          <w:szCs w:val="24"/>
        </w:rPr>
        <w:t xml:space="preserve"> </w:t>
      </w:r>
      <w:r w:rsidR="00282BA1">
        <w:rPr>
          <w:rFonts w:ascii="Times New Roman" w:hAnsi="Times New Roman" w:cs="Times New Roman"/>
          <w:sz w:val="24"/>
          <w:szCs w:val="24"/>
        </w:rPr>
        <w:t>пересмотрена. Для пересмотра на основании письменного заявления родителей приказом</w:t>
      </w:r>
      <w:r>
        <w:rPr>
          <w:rFonts w:ascii="Times New Roman" w:hAnsi="Times New Roman" w:cs="Times New Roman"/>
          <w:sz w:val="24"/>
          <w:szCs w:val="24"/>
        </w:rPr>
        <w:t xml:space="preserve"> </w:t>
      </w:r>
      <w:r w:rsidR="00282BA1">
        <w:rPr>
          <w:rFonts w:ascii="Times New Roman" w:hAnsi="Times New Roman" w:cs="Times New Roman"/>
          <w:sz w:val="24"/>
          <w:szCs w:val="24"/>
        </w:rPr>
        <w:t>директора образовательной организации создается конфликтная комиссия в составе трех</w:t>
      </w:r>
      <w:r>
        <w:rPr>
          <w:rFonts w:ascii="Times New Roman" w:hAnsi="Times New Roman" w:cs="Times New Roman"/>
          <w:sz w:val="24"/>
          <w:szCs w:val="24"/>
        </w:rPr>
        <w:t xml:space="preserve"> </w:t>
      </w:r>
      <w:r w:rsidR="00282BA1">
        <w:rPr>
          <w:rFonts w:ascii="Times New Roman" w:hAnsi="Times New Roman" w:cs="Times New Roman"/>
          <w:sz w:val="24"/>
          <w:szCs w:val="24"/>
        </w:rPr>
        <w:t>человек, которая в форме</w:t>
      </w:r>
      <w:r>
        <w:rPr>
          <w:rFonts w:ascii="Times New Roman" w:hAnsi="Times New Roman" w:cs="Times New Roman"/>
          <w:sz w:val="24"/>
          <w:szCs w:val="24"/>
        </w:rPr>
        <w:t xml:space="preserve"> </w:t>
      </w:r>
      <w:proofErr w:type="gramStart"/>
      <w:r w:rsidR="00282BA1">
        <w:rPr>
          <w:rFonts w:ascii="Times New Roman" w:hAnsi="Times New Roman" w:cs="Times New Roman"/>
          <w:sz w:val="24"/>
          <w:szCs w:val="24"/>
        </w:rPr>
        <w:t>собеседования</w:t>
      </w:r>
      <w:proofErr w:type="gramEnd"/>
      <w:r w:rsidR="00282BA1">
        <w:rPr>
          <w:rFonts w:ascii="Times New Roman" w:hAnsi="Times New Roman" w:cs="Times New Roman"/>
          <w:sz w:val="24"/>
          <w:szCs w:val="24"/>
        </w:rPr>
        <w:t xml:space="preserve"> в присутствии родителей обучающегося</w:t>
      </w:r>
      <w:r>
        <w:rPr>
          <w:rFonts w:ascii="Times New Roman" w:hAnsi="Times New Roman" w:cs="Times New Roman"/>
          <w:sz w:val="24"/>
          <w:szCs w:val="24"/>
        </w:rPr>
        <w:t xml:space="preserve"> </w:t>
      </w:r>
      <w:r w:rsidR="00282BA1">
        <w:rPr>
          <w:rFonts w:ascii="Times New Roman" w:hAnsi="Times New Roman" w:cs="Times New Roman"/>
          <w:sz w:val="24"/>
          <w:szCs w:val="24"/>
        </w:rPr>
        <w:t>определяет соответствие выставленной отметки по предмету фактическому уровню его</w:t>
      </w:r>
      <w:r>
        <w:rPr>
          <w:rFonts w:ascii="Times New Roman" w:hAnsi="Times New Roman" w:cs="Times New Roman"/>
          <w:sz w:val="24"/>
          <w:szCs w:val="24"/>
        </w:rPr>
        <w:t xml:space="preserve"> </w:t>
      </w:r>
      <w:r w:rsidR="00282BA1">
        <w:rPr>
          <w:rFonts w:ascii="Times New Roman" w:hAnsi="Times New Roman" w:cs="Times New Roman"/>
          <w:sz w:val="24"/>
          <w:szCs w:val="24"/>
        </w:rPr>
        <w:t>знаний.</w:t>
      </w:r>
    </w:p>
    <w:p w:rsidR="00282BA1" w:rsidRDefault="000A7410" w:rsidP="000A741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82BA1">
        <w:rPr>
          <w:rFonts w:ascii="Times New Roman" w:hAnsi="Times New Roman" w:cs="Times New Roman"/>
          <w:sz w:val="24"/>
          <w:szCs w:val="24"/>
        </w:rPr>
        <w:t>При рассмотрении апелляции о несогласии обучающихся и их родителей (законных</w:t>
      </w:r>
      <w:r>
        <w:rPr>
          <w:rFonts w:ascii="Times New Roman" w:hAnsi="Times New Roman" w:cs="Times New Roman"/>
          <w:sz w:val="24"/>
          <w:szCs w:val="24"/>
        </w:rPr>
        <w:t xml:space="preserve"> </w:t>
      </w:r>
      <w:r w:rsidR="00282BA1">
        <w:rPr>
          <w:rFonts w:ascii="Times New Roman" w:hAnsi="Times New Roman" w:cs="Times New Roman"/>
          <w:sz w:val="24"/>
          <w:szCs w:val="24"/>
        </w:rPr>
        <w:t>представителей) с выставленной оценкой за промежуточную аттестацию по предмету</w:t>
      </w:r>
      <w:r>
        <w:rPr>
          <w:rFonts w:ascii="Times New Roman" w:hAnsi="Times New Roman" w:cs="Times New Roman"/>
          <w:sz w:val="24"/>
          <w:szCs w:val="24"/>
        </w:rPr>
        <w:t xml:space="preserve"> </w:t>
      </w:r>
      <w:r w:rsidR="00282BA1">
        <w:rPr>
          <w:rFonts w:ascii="Times New Roman" w:hAnsi="Times New Roman" w:cs="Times New Roman"/>
          <w:sz w:val="24"/>
          <w:szCs w:val="24"/>
        </w:rPr>
        <w:t>конфликтная комиссия рассматривает апелляцию и заключение о результатах проверки и</w:t>
      </w:r>
      <w:r>
        <w:rPr>
          <w:rFonts w:ascii="Times New Roman" w:hAnsi="Times New Roman" w:cs="Times New Roman"/>
          <w:sz w:val="24"/>
          <w:szCs w:val="24"/>
        </w:rPr>
        <w:t xml:space="preserve"> </w:t>
      </w:r>
      <w:r w:rsidR="00282BA1">
        <w:rPr>
          <w:rFonts w:ascii="Times New Roman" w:hAnsi="Times New Roman" w:cs="Times New Roman"/>
          <w:sz w:val="24"/>
          <w:szCs w:val="24"/>
        </w:rPr>
        <w:t>выносит одно из решений:</w:t>
      </w:r>
    </w:p>
    <w:p w:rsidR="00282BA1" w:rsidRDefault="00282BA1" w:rsidP="000A741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 отклонении апелляции;</w:t>
      </w:r>
    </w:p>
    <w:p w:rsidR="00282BA1" w:rsidRDefault="00282BA1" w:rsidP="000A741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 удовлетворении апелляции.</w:t>
      </w:r>
    </w:p>
    <w:p w:rsidR="00282BA1" w:rsidRDefault="000A7410" w:rsidP="000A741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82BA1">
        <w:rPr>
          <w:rFonts w:ascii="Times New Roman" w:hAnsi="Times New Roman" w:cs="Times New Roman"/>
          <w:sz w:val="24"/>
          <w:szCs w:val="24"/>
        </w:rPr>
        <w:t>При удовлетворении апелляции результат промежуточной аттестации аннулируется и</w:t>
      </w:r>
      <w:r>
        <w:rPr>
          <w:rFonts w:ascii="Times New Roman" w:hAnsi="Times New Roman" w:cs="Times New Roman"/>
          <w:sz w:val="24"/>
          <w:szCs w:val="24"/>
        </w:rPr>
        <w:t xml:space="preserve"> </w:t>
      </w:r>
      <w:r w:rsidR="00282BA1">
        <w:rPr>
          <w:rFonts w:ascii="Times New Roman" w:hAnsi="Times New Roman" w:cs="Times New Roman"/>
          <w:sz w:val="24"/>
          <w:szCs w:val="24"/>
        </w:rPr>
        <w:t>учащемуся предоставляется возможность сдать промежуточную аттестацию по учебному</w:t>
      </w:r>
      <w:r>
        <w:rPr>
          <w:rFonts w:ascii="Times New Roman" w:hAnsi="Times New Roman" w:cs="Times New Roman"/>
          <w:sz w:val="24"/>
          <w:szCs w:val="24"/>
        </w:rPr>
        <w:t xml:space="preserve"> </w:t>
      </w:r>
      <w:r w:rsidR="00282BA1">
        <w:rPr>
          <w:rFonts w:ascii="Times New Roman" w:hAnsi="Times New Roman" w:cs="Times New Roman"/>
          <w:sz w:val="24"/>
          <w:szCs w:val="24"/>
        </w:rPr>
        <w:t>предмету в дополнительные сроки.</w:t>
      </w:r>
    </w:p>
    <w:p w:rsidR="00282BA1" w:rsidRDefault="000A7410" w:rsidP="000A741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82BA1">
        <w:rPr>
          <w:rFonts w:ascii="Times New Roman" w:hAnsi="Times New Roman" w:cs="Times New Roman"/>
          <w:sz w:val="24"/>
          <w:szCs w:val="24"/>
        </w:rPr>
        <w:t>Решение комиссии оформляется протоколом и является окончательным.</w:t>
      </w:r>
    </w:p>
    <w:p w:rsidR="00282BA1" w:rsidRDefault="00282BA1" w:rsidP="000A7410">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5. Порядок перевода обучающихся в следующий класс, принятие решений о допуске</w:t>
      </w:r>
      <w:r w:rsidR="000A7410">
        <w:rPr>
          <w:rFonts w:ascii="Times New Roman" w:hAnsi="Times New Roman" w:cs="Times New Roman"/>
          <w:sz w:val="26"/>
          <w:szCs w:val="26"/>
        </w:rPr>
        <w:t xml:space="preserve"> </w:t>
      </w:r>
      <w:r>
        <w:rPr>
          <w:rFonts w:ascii="Times New Roman" w:hAnsi="Times New Roman" w:cs="Times New Roman"/>
          <w:sz w:val="26"/>
          <w:szCs w:val="26"/>
        </w:rPr>
        <w:t>обучающихся к государственной итоговой атте</w:t>
      </w:r>
      <w:r w:rsidR="00351962">
        <w:rPr>
          <w:rFonts w:ascii="Times New Roman" w:hAnsi="Times New Roman" w:cs="Times New Roman"/>
          <w:sz w:val="26"/>
          <w:szCs w:val="26"/>
        </w:rPr>
        <w:t xml:space="preserve">стации на основании результатов </w:t>
      </w:r>
      <w:r>
        <w:rPr>
          <w:rFonts w:ascii="Times New Roman" w:hAnsi="Times New Roman" w:cs="Times New Roman"/>
          <w:sz w:val="26"/>
          <w:szCs w:val="26"/>
        </w:rPr>
        <w:t>промежуточной аттестации обучающихся</w:t>
      </w:r>
    </w:p>
    <w:p w:rsidR="00282BA1" w:rsidRDefault="00282BA1" w:rsidP="000A741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5.1. </w:t>
      </w:r>
      <w:proofErr w:type="gramStart"/>
      <w:r>
        <w:rPr>
          <w:rFonts w:ascii="Times New Roman" w:hAnsi="Times New Roman" w:cs="Times New Roman"/>
          <w:sz w:val="24"/>
          <w:szCs w:val="24"/>
        </w:rPr>
        <w:t>Обучающиеся</w:t>
      </w:r>
      <w:proofErr w:type="gramEnd"/>
      <w:r>
        <w:rPr>
          <w:rFonts w:ascii="Times New Roman" w:hAnsi="Times New Roman" w:cs="Times New Roman"/>
          <w:sz w:val="24"/>
          <w:szCs w:val="24"/>
        </w:rPr>
        <w:t>, освоившие образовательную программу за учебный год, переводятся в</w:t>
      </w:r>
      <w:r w:rsidR="000A7410">
        <w:rPr>
          <w:rFonts w:ascii="Times New Roman" w:hAnsi="Times New Roman" w:cs="Times New Roman"/>
          <w:sz w:val="24"/>
          <w:szCs w:val="24"/>
        </w:rPr>
        <w:t xml:space="preserve"> </w:t>
      </w:r>
      <w:r>
        <w:rPr>
          <w:rFonts w:ascii="Times New Roman" w:hAnsi="Times New Roman" w:cs="Times New Roman"/>
          <w:sz w:val="24"/>
          <w:szCs w:val="24"/>
        </w:rPr>
        <w:t>следующий класс.</w:t>
      </w:r>
    </w:p>
    <w:p w:rsidR="00282BA1" w:rsidRDefault="00282BA1" w:rsidP="000A741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5.2. Обучающиеся, по результатам промежуточной аттестации признанные не освоившими</w:t>
      </w:r>
      <w:r w:rsidR="000A7410">
        <w:rPr>
          <w:rFonts w:ascii="Times New Roman" w:hAnsi="Times New Roman" w:cs="Times New Roman"/>
          <w:sz w:val="24"/>
          <w:szCs w:val="24"/>
        </w:rPr>
        <w:t xml:space="preserve"> </w:t>
      </w:r>
      <w:r>
        <w:rPr>
          <w:rFonts w:ascii="Times New Roman" w:hAnsi="Times New Roman" w:cs="Times New Roman"/>
          <w:sz w:val="24"/>
          <w:szCs w:val="24"/>
        </w:rPr>
        <w:t>основной образовательной программы начального общего и (или) основного общего</w:t>
      </w:r>
      <w:r w:rsidR="000A7410">
        <w:rPr>
          <w:rFonts w:ascii="Times New Roman" w:hAnsi="Times New Roman" w:cs="Times New Roman"/>
          <w:sz w:val="24"/>
          <w:szCs w:val="24"/>
        </w:rPr>
        <w:t xml:space="preserve"> </w:t>
      </w:r>
      <w:r>
        <w:rPr>
          <w:rFonts w:ascii="Times New Roman" w:hAnsi="Times New Roman" w:cs="Times New Roman"/>
          <w:sz w:val="24"/>
          <w:szCs w:val="24"/>
        </w:rPr>
        <w:t>образования, не допускаются к обучению на следующих уровнях общего образования.</w:t>
      </w:r>
    </w:p>
    <w:p w:rsidR="00282BA1" w:rsidRDefault="00282BA1" w:rsidP="000A741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5.3. Неудовлетворительные результаты промежуточной аттестации по одному или нескольким</w:t>
      </w:r>
      <w:r w:rsidR="000A7410">
        <w:rPr>
          <w:rFonts w:ascii="Times New Roman" w:hAnsi="Times New Roman" w:cs="Times New Roman"/>
          <w:sz w:val="24"/>
          <w:szCs w:val="24"/>
        </w:rPr>
        <w:t xml:space="preserve"> </w:t>
      </w:r>
      <w:r>
        <w:rPr>
          <w:rFonts w:ascii="Times New Roman" w:hAnsi="Times New Roman" w:cs="Times New Roman"/>
          <w:sz w:val="24"/>
          <w:szCs w:val="24"/>
        </w:rPr>
        <w:t xml:space="preserve">учебным предметам, курсам, дисциплинам (модулям) образовательной программы или </w:t>
      </w:r>
      <w:proofErr w:type="gramStart"/>
      <w:r>
        <w:rPr>
          <w:rFonts w:ascii="Times New Roman" w:hAnsi="Times New Roman" w:cs="Times New Roman"/>
          <w:sz w:val="24"/>
          <w:szCs w:val="24"/>
        </w:rPr>
        <w:t>не</w:t>
      </w:r>
      <w:r w:rsidR="000A7410">
        <w:rPr>
          <w:rFonts w:ascii="Times New Roman" w:hAnsi="Times New Roman" w:cs="Times New Roman"/>
          <w:sz w:val="24"/>
          <w:szCs w:val="24"/>
        </w:rPr>
        <w:t xml:space="preserve"> </w:t>
      </w:r>
      <w:r>
        <w:rPr>
          <w:rFonts w:ascii="Times New Roman" w:hAnsi="Times New Roman" w:cs="Times New Roman"/>
          <w:sz w:val="24"/>
          <w:szCs w:val="24"/>
        </w:rPr>
        <w:t>прохождение</w:t>
      </w:r>
      <w:proofErr w:type="gramEnd"/>
      <w:r>
        <w:rPr>
          <w:rFonts w:ascii="Times New Roman" w:hAnsi="Times New Roman" w:cs="Times New Roman"/>
          <w:sz w:val="24"/>
          <w:szCs w:val="24"/>
        </w:rPr>
        <w:t xml:space="preserve"> промежуточной аттестации при отсутствии уважительных причин признаются</w:t>
      </w:r>
      <w:r w:rsidR="000A7410">
        <w:rPr>
          <w:rFonts w:ascii="Times New Roman" w:hAnsi="Times New Roman" w:cs="Times New Roman"/>
          <w:sz w:val="24"/>
          <w:szCs w:val="24"/>
        </w:rPr>
        <w:t xml:space="preserve"> </w:t>
      </w:r>
      <w:r>
        <w:rPr>
          <w:rFonts w:ascii="Times New Roman" w:hAnsi="Times New Roman" w:cs="Times New Roman"/>
          <w:sz w:val="24"/>
          <w:szCs w:val="24"/>
        </w:rPr>
        <w:t>академической задолженностью.</w:t>
      </w:r>
    </w:p>
    <w:p w:rsidR="00282BA1" w:rsidRDefault="00282BA1" w:rsidP="000A741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5.4. </w:t>
      </w:r>
      <w:proofErr w:type="gramStart"/>
      <w:r>
        <w:rPr>
          <w:rFonts w:ascii="Times New Roman" w:hAnsi="Times New Roman" w:cs="Times New Roman"/>
          <w:sz w:val="24"/>
          <w:szCs w:val="24"/>
        </w:rPr>
        <w:t>Обучающиеся</w:t>
      </w:r>
      <w:proofErr w:type="gramEnd"/>
      <w:r>
        <w:rPr>
          <w:rFonts w:ascii="Times New Roman" w:hAnsi="Times New Roman" w:cs="Times New Roman"/>
          <w:sz w:val="24"/>
          <w:szCs w:val="24"/>
        </w:rPr>
        <w:t xml:space="preserve"> обязаны ликвидировать академическую задолженность. Школа создает</w:t>
      </w:r>
      <w:r w:rsidR="000A7410">
        <w:rPr>
          <w:rFonts w:ascii="Times New Roman" w:hAnsi="Times New Roman" w:cs="Times New Roman"/>
          <w:sz w:val="24"/>
          <w:szCs w:val="24"/>
        </w:rPr>
        <w:t xml:space="preserve"> </w:t>
      </w:r>
      <w:r>
        <w:rPr>
          <w:rFonts w:ascii="Times New Roman" w:hAnsi="Times New Roman" w:cs="Times New Roman"/>
          <w:sz w:val="24"/>
          <w:szCs w:val="24"/>
        </w:rPr>
        <w:t>условия обучающимся для ликвидации академической задолженности и обеспечивает</w:t>
      </w:r>
      <w:r w:rsidR="000A7410">
        <w:rPr>
          <w:rFonts w:ascii="Times New Roman" w:hAnsi="Times New Roman" w:cs="Times New Roman"/>
          <w:sz w:val="24"/>
          <w:szCs w:val="24"/>
        </w:rPr>
        <w:t xml:space="preserve">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своевременностью ее ликвидации.</w:t>
      </w:r>
    </w:p>
    <w:p w:rsidR="00282BA1" w:rsidRDefault="00282BA1" w:rsidP="000A741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5.5. Обучающиеся, имеющие академическую задолженность, вправе пройти промежуточную</w:t>
      </w:r>
      <w:r w:rsidR="000A7410">
        <w:rPr>
          <w:rFonts w:ascii="Times New Roman" w:hAnsi="Times New Roman" w:cs="Times New Roman"/>
          <w:sz w:val="24"/>
          <w:szCs w:val="24"/>
        </w:rPr>
        <w:t xml:space="preserve"> </w:t>
      </w:r>
      <w:r>
        <w:rPr>
          <w:rFonts w:ascii="Times New Roman" w:hAnsi="Times New Roman" w:cs="Times New Roman"/>
          <w:sz w:val="24"/>
          <w:szCs w:val="24"/>
        </w:rPr>
        <w:t>аттестацию по соответствующему учебному предмету, курсу, дисциплине (модулю) не</w:t>
      </w:r>
      <w:r w:rsidR="000A7410">
        <w:rPr>
          <w:rFonts w:ascii="Times New Roman" w:hAnsi="Times New Roman" w:cs="Times New Roman"/>
          <w:sz w:val="24"/>
          <w:szCs w:val="24"/>
        </w:rPr>
        <w:t xml:space="preserve"> </w:t>
      </w:r>
      <w:r>
        <w:rPr>
          <w:rFonts w:ascii="Times New Roman" w:hAnsi="Times New Roman" w:cs="Times New Roman"/>
          <w:sz w:val="24"/>
          <w:szCs w:val="24"/>
        </w:rPr>
        <w:t>более двух раз в течение 12-и месяцев с момента ее возникновения. В указанный период не</w:t>
      </w:r>
      <w:r w:rsidR="000A7410">
        <w:rPr>
          <w:rFonts w:ascii="Times New Roman" w:hAnsi="Times New Roman" w:cs="Times New Roman"/>
          <w:sz w:val="24"/>
          <w:szCs w:val="24"/>
        </w:rPr>
        <w:t xml:space="preserve"> </w:t>
      </w:r>
      <w:r>
        <w:rPr>
          <w:rFonts w:ascii="Times New Roman" w:hAnsi="Times New Roman" w:cs="Times New Roman"/>
          <w:sz w:val="24"/>
          <w:szCs w:val="24"/>
        </w:rPr>
        <w:t xml:space="preserve">включаются время болезни </w:t>
      </w:r>
      <w:proofErr w:type="gramStart"/>
      <w:r>
        <w:rPr>
          <w:rFonts w:ascii="Times New Roman" w:hAnsi="Times New Roman" w:cs="Times New Roman"/>
          <w:sz w:val="24"/>
          <w:szCs w:val="24"/>
        </w:rPr>
        <w:t>обучающегося</w:t>
      </w:r>
      <w:proofErr w:type="gramEnd"/>
      <w:r>
        <w:rPr>
          <w:rFonts w:ascii="Times New Roman" w:hAnsi="Times New Roman" w:cs="Times New Roman"/>
          <w:sz w:val="24"/>
          <w:szCs w:val="24"/>
        </w:rPr>
        <w:t>.</w:t>
      </w:r>
    </w:p>
    <w:p w:rsidR="00282BA1" w:rsidRDefault="00282BA1" w:rsidP="00282B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5.6. Для проведения промежуточной аттестации при ликвидации академической задолженности</w:t>
      </w:r>
      <w:r w:rsidR="000A7410">
        <w:rPr>
          <w:rFonts w:ascii="Times New Roman" w:hAnsi="Times New Roman" w:cs="Times New Roman"/>
          <w:sz w:val="24"/>
          <w:szCs w:val="24"/>
        </w:rPr>
        <w:t xml:space="preserve"> </w:t>
      </w:r>
      <w:r>
        <w:rPr>
          <w:rFonts w:ascii="Times New Roman" w:hAnsi="Times New Roman" w:cs="Times New Roman"/>
          <w:sz w:val="24"/>
          <w:szCs w:val="24"/>
        </w:rPr>
        <w:t>во второй раз создается комиссия.</w:t>
      </w:r>
    </w:p>
    <w:p w:rsidR="00282BA1" w:rsidRDefault="00282BA1" w:rsidP="000A741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5.7. </w:t>
      </w:r>
      <w:proofErr w:type="gramStart"/>
      <w:r>
        <w:rPr>
          <w:rFonts w:ascii="Times New Roman" w:hAnsi="Times New Roman" w:cs="Times New Roman"/>
          <w:sz w:val="24"/>
          <w:szCs w:val="24"/>
        </w:rPr>
        <w:t>Обучающиеся, не прошедшие промежуточной аттестации по уважительным причинам или</w:t>
      </w:r>
      <w:r w:rsidR="000A7410">
        <w:rPr>
          <w:rFonts w:ascii="Times New Roman" w:hAnsi="Times New Roman" w:cs="Times New Roman"/>
          <w:sz w:val="24"/>
          <w:szCs w:val="24"/>
        </w:rPr>
        <w:t xml:space="preserve"> </w:t>
      </w:r>
      <w:r>
        <w:rPr>
          <w:rFonts w:ascii="Times New Roman" w:hAnsi="Times New Roman" w:cs="Times New Roman"/>
          <w:sz w:val="24"/>
          <w:szCs w:val="24"/>
        </w:rPr>
        <w:t>имеющие академическую задолженность, переводятся в следующий класс условно.</w:t>
      </w:r>
      <w:proofErr w:type="gramEnd"/>
    </w:p>
    <w:p w:rsidR="00C108BA" w:rsidRDefault="00282BA1" w:rsidP="00C108B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5.8. Обучающиеся по образовательным программам начального общего, основного общего</w:t>
      </w:r>
      <w:r w:rsidR="00C108BA">
        <w:rPr>
          <w:rFonts w:ascii="Times New Roman" w:hAnsi="Times New Roman" w:cs="Times New Roman"/>
          <w:sz w:val="24"/>
          <w:szCs w:val="24"/>
        </w:rPr>
        <w:t xml:space="preserve"> </w:t>
      </w:r>
      <w:r>
        <w:rPr>
          <w:rFonts w:ascii="Times New Roman" w:hAnsi="Times New Roman" w:cs="Times New Roman"/>
          <w:sz w:val="24"/>
          <w:szCs w:val="24"/>
        </w:rPr>
        <w:t>и</w:t>
      </w:r>
      <w:r w:rsidR="00C108BA">
        <w:rPr>
          <w:rFonts w:ascii="Times New Roman" w:hAnsi="Times New Roman" w:cs="Times New Roman"/>
          <w:sz w:val="24"/>
          <w:szCs w:val="24"/>
        </w:rPr>
        <w:t xml:space="preserve">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w:t>
      </w:r>
      <w:proofErr w:type="gramStart"/>
      <w:r w:rsidR="00C108BA">
        <w:rPr>
          <w:rFonts w:ascii="Times New Roman" w:hAnsi="Times New Roman" w:cs="Times New Roman"/>
          <w:sz w:val="24"/>
          <w:szCs w:val="24"/>
        </w:rPr>
        <w:t>о-</w:t>
      </w:r>
      <w:proofErr w:type="gramEnd"/>
      <w:r w:rsidR="00C108BA">
        <w:rPr>
          <w:rFonts w:ascii="Times New Roman" w:hAnsi="Times New Roman" w:cs="Times New Roman"/>
          <w:sz w:val="24"/>
          <w:szCs w:val="24"/>
        </w:rPr>
        <w:t xml:space="preserve"> медико-педагогической комиссии либо на обучение по индивидуальному учебному плану.</w:t>
      </w:r>
    </w:p>
    <w:p w:rsidR="00C108BA" w:rsidRDefault="00C108BA" w:rsidP="00C108B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5.9. Школа информирует родителей (законных представителей) обучающегося о необходимости принятия решения об организации дальнейшего </w:t>
      </w:r>
      <w:proofErr w:type="gramStart"/>
      <w:r>
        <w:rPr>
          <w:rFonts w:ascii="Times New Roman" w:hAnsi="Times New Roman" w:cs="Times New Roman"/>
          <w:sz w:val="24"/>
          <w:szCs w:val="24"/>
        </w:rPr>
        <w:t>обучения</w:t>
      </w:r>
      <w:proofErr w:type="gramEnd"/>
      <w:r>
        <w:rPr>
          <w:rFonts w:ascii="Times New Roman" w:hAnsi="Times New Roman" w:cs="Times New Roman"/>
          <w:sz w:val="24"/>
          <w:szCs w:val="24"/>
        </w:rPr>
        <w:t xml:space="preserve"> обучающегося в письменной форме в 5-м дневной срок с даты не ликвидации обучающимся академической задолженности. Родители (законные представители) обязаны принять соответствующее решение не позднее 5-ти дней с даты их уведомления о необходимости его принятия. В случае отказа родителей принять соответствующее решение, школа составляет акт и извещает КДН и ЗП, ПДН о неисполнении родителями (законными представителями) своих обязанностей.</w:t>
      </w:r>
    </w:p>
    <w:p w:rsidR="00C108BA" w:rsidRDefault="00C108BA" w:rsidP="00C108B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5.10. На основании положительных результатов промежуточной аттестации обучающихся 9-х и 11-х классов педагогический совет принимает решение о допуске обучающихся к государственной итоговой аттестации.</w:t>
      </w:r>
    </w:p>
    <w:p w:rsidR="00C108BA" w:rsidRDefault="00C108BA" w:rsidP="0095611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5.11.Обучающиеся в 1 классе на повторный год обучения не оставляются.</w:t>
      </w:r>
    </w:p>
    <w:p w:rsidR="00C108BA" w:rsidRDefault="00C108BA" w:rsidP="0095611C">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8"/>
          <w:szCs w:val="28"/>
        </w:rPr>
        <w:t xml:space="preserve">6. </w:t>
      </w:r>
      <w:r>
        <w:rPr>
          <w:rFonts w:ascii="Times New Roman" w:hAnsi="Times New Roman" w:cs="Times New Roman"/>
          <w:sz w:val="26"/>
          <w:szCs w:val="26"/>
        </w:rPr>
        <w:t>Аттестация для лиц, осваивающих образовательную программу в форме семейного образования или самообразования</w:t>
      </w:r>
    </w:p>
    <w:p w:rsidR="00C108BA" w:rsidRDefault="00C108BA" w:rsidP="0095611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6.1. Согласно ст. 17 Федерального Закона «Об образовании в Российской Федерации» №27З-ФЗ от 2912.2012г общее образование может быть получено вне организаций, осуществляющих образовательную деятельность (в форме семейного образования и самообразования).</w:t>
      </w:r>
    </w:p>
    <w:p w:rsidR="00C108BA" w:rsidRDefault="00C108BA" w:rsidP="0095611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Обучение в организациях, осуществляющих образовательную деятельность, с учетом потребностей, возможностей личности и в зависимости от объема обязательных занятий педагогического работника с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осуществляется в очной, очно-заочной или заочной форме.</w:t>
      </w:r>
    </w:p>
    <w:p w:rsidR="00C108BA" w:rsidRDefault="00C108BA" w:rsidP="0095611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6.2. 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организациях, осуществляющих образовательную деятельность. Допускается сочетание различных форм получения образования и форм обучения.</w:t>
      </w:r>
    </w:p>
    <w:p w:rsidR="00C108BA" w:rsidRDefault="00C108BA" w:rsidP="0095611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6.3. При выборе родителями (законными представителями) несовершеннолетнего обучающегося формы получения общего образования в форме семейного образования родители (законные представители) информируют об этом выборе орган местного самоуправления муниципального района  округа, на территории которых они проживают, в течение 15 календарных дней с момента утверждения </w:t>
      </w:r>
      <w:proofErr w:type="gramStart"/>
      <w:r>
        <w:rPr>
          <w:rFonts w:ascii="Times New Roman" w:hAnsi="Times New Roman" w:cs="Times New Roman"/>
          <w:sz w:val="24"/>
          <w:szCs w:val="24"/>
        </w:rPr>
        <w:t>приказа</w:t>
      </w:r>
      <w:proofErr w:type="gramEnd"/>
      <w:r>
        <w:rPr>
          <w:rFonts w:ascii="Times New Roman" w:hAnsi="Times New Roman" w:cs="Times New Roman"/>
          <w:sz w:val="24"/>
          <w:szCs w:val="24"/>
        </w:rPr>
        <w:t xml:space="preserve"> об отчислении обучающегося из образовательной организации в связи с переходом на семейное образование или не менее чем за 15 календарных дней до начала учебного года, в котором планируется переход на семейное образование.</w:t>
      </w:r>
    </w:p>
    <w:p w:rsidR="00C108BA" w:rsidRDefault="00C108BA" w:rsidP="0095611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6.4. </w:t>
      </w:r>
      <w:proofErr w:type="gramStart"/>
      <w:r>
        <w:rPr>
          <w:rFonts w:ascii="Times New Roman" w:hAnsi="Times New Roman" w:cs="Times New Roman"/>
          <w:sz w:val="24"/>
          <w:szCs w:val="24"/>
        </w:rPr>
        <w:t>Лица, осваивающие образовательную программу в форме семейного образования или самообразования, либо обучавшиеся по не имеющей государственной аккредитации образовательной программе основного общего или среднего общего образования, вправе пройти экстерном промежуточную и государственную итоговую аттестацию в образовательной организации по имеющим государственную аккредитацию образовательным программам основного общего и среднего общего образования бесплатно.</w:t>
      </w:r>
      <w:proofErr w:type="gramEnd"/>
    </w:p>
    <w:p w:rsidR="00282BA1" w:rsidRPr="00EE3790" w:rsidRDefault="00C108BA" w:rsidP="0095611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6.5. При прохождении указанной аттестации экстерны пользуются академическими правами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по соответствующей образовательной программе.</w:t>
      </w:r>
    </w:p>
    <w:p w:rsidR="00D918B5" w:rsidRDefault="00D918B5" w:rsidP="0095611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6.6. Для экстернов по согласованию с ними или родител</w:t>
      </w:r>
      <w:r w:rsidR="0095611C">
        <w:rPr>
          <w:rFonts w:ascii="Times New Roman" w:hAnsi="Times New Roman" w:cs="Times New Roman"/>
          <w:sz w:val="24"/>
          <w:szCs w:val="24"/>
        </w:rPr>
        <w:t xml:space="preserve">ями (законными представителями) </w:t>
      </w:r>
      <w:r>
        <w:rPr>
          <w:rFonts w:ascii="Times New Roman" w:hAnsi="Times New Roman" w:cs="Times New Roman"/>
          <w:sz w:val="24"/>
          <w:szCs w:val="24"/>
        </w:rPr>
        <w:t xml:space="preserve">несовершеннолетних обучающихся утверждается график прохождения </w:t>
      </w:r>
      <w:proofErr w:type="gramStart"/>
      <w:r>
        <w:rPr>
          <w:rFonts w:ascii="Times New Roman" w:hAnsi="Times New Roman" w:cs="Times New Roman"/>
          <w:sz w:val="24"/>
          <w:szCs w:val="24"/>
        </w:rPr>
        <w:t>промежуточной</w:t>
      </w:r>
      <w:proofErr w:type="gramEnd"/>
    </w:p>
    <w:p w:rsidR="00D918B5" w:rsidRDefault="00D918B5" w:rsidP="0095611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аттестации. </w:t>
      </w:r>
      <w:proofErr w:type="gramStart"/>
      <w:r>
        <w:rPr>
          <w:rFonts w:ascii="Times New Roman" w:hAnsi="Times New Roman" w:cs="Times New Roman"/>
          <w:sz w:val="24"/>
          <w:szCs w:val="24"/>
        </w:rPr>
        <w:t>Промежуточная</w:t>
      </w:r>
      <w:proofErr w:type="gramEnd"/>
      <w:r>
        <w:rPr>
          <w:rFonts w:ascii="Times New Roman" w:hAnsi="Times New Roman" w:cs="Times New Roman"/>
          <w:sz w:val="24"/>
          <w:szCs w:val="24"/>
        </w:rPr>
        <w:t xml:space="preserve"> аттестации экстернов проводи</w:t>
      </w:r>
      <w:r w:rsidR="0095611C">
        <w:rPr>
          <w:rFonts w:ascii="Times New Roman" w:hAnsi="Times New Roman" w:cs="Times New Roman"/>
          <w:sz w:val="24"/>
          <w:szCs w:val="24"/>
        </w:rPr>
        <w:t xml:space="preserve">тся не более по одному учебному </w:t>
      </w:r>
      <w:r>
        <w:rPr>
          <w:rFonts w:ascii="Times New Roman" w:hAnsi="Times New Roman" w:cs="Times New Roman"/>
          <w:sz w:val="24"/>
          <w:szCs w:val="24"/>
        </w:rPr>
        <w:t>предмету (курсу) в день.</w:t>
      </w:r>
    </w:p>
    <w:p w:rsidR="00D918B5" w:rsidRDefault="00D918B5" w:rsidP="0095611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6.7. Образовательная организация, родители (законные представители) несовершеннолетнего</w:t>
      </w:r>
    </w:p>
    <w:p w:rsidR="00D918B5" w:rsidRDefault="00D918B5" w:rsidP="0095611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обучающегося, обеспечивающие получение обучающ</w:t>
      </w:r>
      <w:r w:rsidR="0095611C">
        <w:rPr>
          <w:rFonts w:ascii="Times New Roman" w:hAnsi="Times New Roman" w:cs="Times New Roman"/>
          <w:sz w:val="24"/>
          <w:szCs w:val="24"/>
        </w:rPr>
        <w:t xml:space="preserve">имся общего образования в форме </w:t>
      </w:r>
      <w:r>
        <w:rPr>
          <w:rFonts w:ascii="Times New Roman" w:hAnsi="Times New Roman" w:cs="Times New Roman"/>
          <w:sz w:val="24"/>
          <w:szCs w:val="24"/>
        </w:rPr>
        <w:t>семейного образования, обязаны создать усло</w:t>
      </w:r>
      <w:r w:rsidR="0095611C">
        <w:rPr>
          <w:rFonts w:ascii="Times New Roman" w:hAnsi="Times New Roman" w:cs="Times New Roman"/>
          <w:sz w:val="24"/>
          <w:szCs w:val="24"/>
        </w:rPr>
        <w:t xml:space="preserve">вия </w:t>
      </w:r>
      <w:proofErr w:type="gramStart"/>
      <w:r w:rsidR="0095611C">
        <w:rPr>
          <w:rFonts w:ascii="Times New Roman" w:hAnsi="Times New Roman" w:cs="Times New Roman"/>
          <w:sz w:val="24"/>
          <w:szCs w:val="24"/>
        </w:rPr>
        <w:t>обучающемуся</w:t>
      </w:r>
      <w:proofErr w:type="gramEnd"/>
      <w:r w:rsidR="0095611C">
        <w:rPr>
          <w:rFonts w:ascii="Times New Roman" w:hAnsi="Times New Roman" w:cs="Times New Roman"/>
          <w:sz w:val="24"/>
          <w:szCs w:val="24"/>
        </w:rPr>
        <w:t xml:space="preserve"> для ликвидации академической </w:t>
      </w:r>
      <w:r>
        <w:rPr>
          <w:rFonts w:ascii="Times New Roman" w:hAnsi="Times New Roman" w:cs="Times New Roman"/>
          <w:sz w:val="24"/>
          <w:szCs w:val="24"/>
        </w:rPr>
        <w:t>задолженности и обеспечить контроль за своевременностью ее ликвидации.</w:t>
      </w:r>
    </w:p>
    <w:p w:rsidR="00D918B5" w:rsidRDefault="00D918B5" w:rsidP="0095611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6.8. Обучающиеся по общеобразовательной программе в </w:t>
      </w:r>
      <w:r w:rsidR="0095611C">
        <w:rPr>
          <w:rFonts w:ascii="Times New Roman" w:hAnsi="Times New Roman" w:cs="Times New Roman"/>
          <w:sz w:val="24"/>
          <w:szCs w:val="24"/>
        </w:rPr>
        <w:t xml:space="preserve">форме семейного образования, не </w:t>
      </w:r>
      <w:r>
        <w:rPr>
          <w:rFonts w:ascii="Times New Roman" w:hAnsi="Times New Roman" w:cs="Times New Roman"/>
          <w:sz w:val="24"/>
          <w:szCs w:val="24"/>
        </w:rPr>
        <w:t>ликвидировавшие в установленные сроки академич</w:t>
      </w:r>
      <w:r w:rsidR="0095611C">
        <w:rPr>
          <w:rFonts w:ascii="Times New Roman" w:hAnsi="Times New Roman" w:cs="Times New Roman"/>
          <w:sz w:val="24"/>
          <w:szCs w:val="24"/>
        </w:rPr>
        <w:t xml:space="preserve">еской задолженности, продолжают </w:t>
      </w:r>
      <w:r>
        <w:rPr>
          <w:rFonts w:ascii="Times New Roman" w:hAnsi="Times New Roman" w:cs="Times New Roman"/>
          <w:sz w:val="24"/>
          <w:szCs w:val="24"/>
        </w:rPr>
        <w:t>получать образование в образовательной организации.</w:t>
      </w:r>
    </w:p>
    <w:p w:rsidR="00D918B5" w:rsidRDefault="00D918B5" w:rsidP="0095611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6.9. Обучающиеся по общеобразовательной программе в фо</w:t>
      </w:r>
      <w:r w:rsidR="0095611C">
        <w:rPr>
          <w:rFonts w:ascii="Times New Roman" w:hAnsi="Times New Roman" w:cs="Times New Roman"/>
          <w:sz w:val="24"/>
          <w:szCs w:val="24"/>
        </w:rPr>
        <w:t xml:space="preserve">рме семейного образования имеют </w:t>
      </w:r>
      <w:r>
        <w:rPr>
          <w:rFonts w:ascii="Times New Roman" w:hAnsi="Times New Roman" w:cs="Times New Roman"/>
          <w:sz w:val="24"/>
          <w:szCs w:val="24"/>
        </w:rPr>
        <w:t>право на зачет образовательной организацией резуль</w:t>
      </w:r>
      <w:r w:rsidR="0095611C">
        <w:rPr>
          <w:rFonts w:ascii="Times New Roman" w:hAnsi="Times New Roman" w:cs="Times New Roman"/>
          <w:sz w:val="24"/>
          <w:szCs w:val="24"/>
        </w:rPr>
        <w:t xml:space="preserve">татов промежуточной аттестации, </w:t>
      </w:r>
      <w:r>
        <w:rPr>
          <w:rFonts w:ascii="Times New Roman" w:hAnsi="Times New Roman" w:cs="Times New Roman"/>
          <w:sz w:val="24"/>
          <w:szCs w:val="24"/>
        </w:rPr>
        <w:t>пройденной в других школах, в установленном порядке.</w:t>
      </w:r>
    </w:p>
    <w:p w:rsidR="00D918B5" w:rsidRDefault="00D918B5" w:rsidP="0095611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6.10. Экстернам, прошедшим промежуточ</w:t>
      </w:r>
      <w:r w:rsidR="0095611C">
        <w:rPr>
          <w:rFonts w:ascii="Times New Roman" w:hAnsi="Times New Roman" w:cs="Times New Roman"/>
          <w:sz w:val="24"/>
          <w:szCs w:val="24"/>
        </w:rPr>
        <w:t xml:space="preserve">ную аттестацию и </w:t>
      </w:r>
      <w:proofErr w:type="gramStart"/>
      <w:r w:rsidR="0095611C">
        <w:rPr>
          <w:rFonts w:ascii="Times New Roman" w:hAnsi="Times New Roman" w:cs="Times New Roman"/>
          <w:sz w:val="24"/>
          <w:szCs w:val="24"/>
        </w:rPr>
        <w:t>отчисленных</w:t>
      </w:r>
      <w:proofErr w:type="gramEnd"/>
      <w:r w:rsidR="0095611C">
        <w:rPr>
          <w:rFonts w:ascii="Times New Roman" w:hAnsi="Times New Roman" w:cs="Times New Roman"/>
          <w:sz w:val="24"/>
          <w:szCs w:val="24"/>
        </w:rPr>
        <w:t xml:space="preserve"> из </w:t>
      </w:r>
      <w:r>
        <w:rPr>
          <w:rFonts w:ascii="Times New Roman" w:hAnsi="Times New Roman" w:cs="Times New Roman"/>
          <w:sz w:val="24"/>
          <w:szCs w:val="24"/>
        </w:rPr>
        <w:t>образовательной организации, выдается справка.</w:t>
      </w:r>
    </w:p>
    <w:p w:rsidR="00D918B5" w:rsidRDefault="00D918B5" w:rsidP="0095611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6.11. </w:t>
      </w:r>
      <w:proofErr w:type="gramStart"/>
      <w:r>
        <w:rPr>
          <w:rFonts w:ascii="Times New Roman" w:hAnsi="Times New Roman" w:cs="Times New Roman"/>
          <w:sz w:val="24"/>
          <w:szCs w:val="24"/>
        </w:rPr>
        <w:t xml:space="preserve">На обучающихся, получающих образование в </w:t>
      </w:r>
      <w:r w:rsidR="0095611C">
        <w:rPr>
          <w:rFonts w:ascii="Times New Roman" w:hAnsi="Times New Roman" w:cs="Times New Roman"/>
          <w:sz w:val="24"/>
          <w:szCs w:val="24"/>
        </w:rPr>
        <w:t xml:space="preserve">форме семейного образования, по </w:t>
      </w:r>
      <w:r>
        <w:rPr>
          <w:rFonts w:ascii="Times New Roman" w:hAnsi="Times New Roman" w:cs="Times New Roman"/>
          <w:sz w:val="24"/>
          <w:szCs w:val="24"/>
        </w:rPr>
        <w:t>индивидуальному учебному плану, в том числе проходящи</w:t>
      </w:r>
      <w:r w:rsidR="0095611C">
        <w:rPr>
          <w:rFonts w:ascii="Times New Roman" w:hAnsi="Times New Roman" w:cs="Times New Roman"/>
          <w:sz w:val="24"/>
          <w:szCs w:val="24"/>
        </w:rPr>
        <w:t xml:space="preserve">х ускоренное обучение, обучение </w:t>
      </w:r>
      <w:r>
        <w:rPr>
          <w:rFonts w:ascii="Times New Roman" w:hAnsi="Times New Roman" w:cs="Times New Roman"/>
          <w:sz w:val="24"/>
          <w:szCs w:val="24"/>
        </w:rPr>
        <w:t>в форме самообразования распространяются все пункты</w:t>
      </w:r>
      <w:r w:rsidR="0095611C">
        <w:rPr>
          <w:rFonts w:ascii="Times New Roman" w:hAnsi="Times New Roman" w:cs="Times New Roman"/>
          <w:sz w:val="24"/>
          <w:szCs w:val="24"/>
        </w:rPr>
        <w:t xml:space="preserve"> настоящего Положения о формах и поряд</w:t>
      </w:r>
      <w:r>
        <w:rPr>
          <w:rFonts w:ascii="Times New Roman" w:hAnsi="Times New Roman" w:cs="Times New Roman"/>
          <w:sz w:val="24"/>
          <w:szCs w:val="24"/>
        </w:rPr>
        <w:t>ке текущего контроля успеваемости, регла</w:t>
      </w:r>
      <w:r w:rsidR="0095611C">
        <w:rPr>
          <w:rFonts w:ascii="Times New Roman" w:hAnsi="Times New Roman" w:cs="Times New Roman"/>
          <w:sz w:val="24"/>
          <w:szCs w:val="24"/>
        </w:rPr>
        <w:t xml:space="preserve">ментирующие содержание, формы и </w:t>
      </w:r>
      <w:r>
        <w:rPr>
          <w:rFonts w:ascii="Times New Roman" w:hAnsi="Times New Roman" w:cs="Times New Roman"/>
          <w:sz w:val="24"/>
          <w:szCs w:val="24"/>
        </w:rPr>
        <w:t>порядок проведения годовой промежуточной аттестации,</w:t>
      </w:r>
      <w:r w:rsidR="0095611C">
        <w:rPr>
          <w:rFonts w:ascii="Times New Roman" w:hAnsi="Times New Roman" w:cs="Times New Roman"/>
          <w:sz w:val="24"/>
          <w:szCs w:val="24"/>
        </w:rPr>
        <w:t xml:space="preserve"> порядок перевода обучающихся в </w:t>
      </w:r>
      <w:r>
        <w:rPr>
          <w:rFonts w:ascii="Times New Roman" w:hAnsi="Times New Roman" w:cs="Times New Roman"/>
          <w:sz w:val="24"/>
          <w:szCs w:val="24"/>
        </w:rPr>
        <w:t>следующий класс, права и обязанности участн</w:t>
      </w:r>
      <w:r w:rsidR="0095611C">
        <w:rPr>
          <w:rFonts w:ascii="Times New Roman" w:hAnsi="Times New Roman" w:cs="Times New Roman"/>
          <w:sz w:val="24"/>
          <w:szCs w:val="24"/>
        </w:rPr>
        <w:t xml:space="preserve">иков деятельности промежуточной </w:t>
      </w:r>
      <w:r>
        <w:rPr>
          <w:rFonts w:ascii="Times New Roman" w:hAnsi="Times New Roman" w:cs="Times New Roman"/>
          <w:sz w:val="24"/>
          <w:szCs w:val="24"/>
        </w:rPr>
        <w:t>аттестации.</w:t>
      </w:r>
      <w:proofErr w:type="gramEnd"/>
    </w:p>
    <w:p w:rsidR="00D918B5" w:rsidRDefault="00D918B5" w:rsidP="0095611C">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8"/>
          <w:szCs w:val="28"/>
        </w:rPr>
        <w:t xml:space="preserve">7. </w:t>
      </w:r>
      <w:r>
        <w:rPr>
          <w:rFonts w:ascii="Times New Roman" w:hAnsi="Times New Roman" w:cs="Times New Roman"/>
          <w:sz w:val="26"/>
          <w:szCs w:val="26"/>
        </w:rPr>
        <w:t>Заключительные положения</w:t>
      </w:r>
    </w:p>
    <w:p w:rsidR="00D918B5" w:rsidRDefault="00D918B5" w:rsidP="0095611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7.1. Настоящее Положение является локальным нормативным актом школы, прини</w:t>
      </w:r>
      <w:r w:rsidR="0095611C">
        <w:rPr>
          <w:rFonts w:ascii="Times New Roman" w:hAnsi="Times New Roman" w:cs="Times New Roman"/>
          <w:sz w:val="24"/>
          <w:szCs w:val="24"/>
        </w:rPr>
        <w:t xml:space="preserve">мается на </w:t>
      </w:r>
      <w:r>
        <w:rPr>
          <w:rFonts w:ascii="Times New Roman" w:hAnsi="Times New Roman" w:cs="Times New Roman"/>
          <w:sz w:val="24"/>
          <w:szCs w:val="24"/>
        </w:rPr>
        <w:t>Педагогическом совете и утверждаются (вводится</w:t>
      </w:r>
      <w:r w:rsidR="0095611C">
        <w:rPr>
          <w:rFonts w:ascii="Times New Roman" w:hAnsi="Times New Roman" w:cs="Times New Roman"/>
          <w:sz w:val="24"/>
          <w:szCs w:val="24"/>
        </w:rPr>
        <w:t xml:space="preserve"> в действие) приказом директора </w:t>
      </w:r>
      <w:r>
        <w:rPr>
          <w:rFonts w:ascii="Times New Roman" w:hAnsi="Times New Roman" w:cs="Times New Roman"/>
          <w:sz w:val="24"/>
          <w:szCs w:val="24"/>
        </w:rPr>
        <w:t>организации, осуществляющей образовательную деятельность.</w:t>
      </w:r>
    </w:p>
    <w:p w:rsidR="00D918B5" w:rsidRDefault="00D918B5" w:rsidP="0095611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7.2. Все изменения и дополнения, вносимые в нас</w:t>
      </w:r>
      <w:r w:rsidR="0095611C">
        <w:rPr>
          <w:rFonts w:ascii="Times New Roman" w:hAnsi="Times New Roman" w:cs="Times New Roman"/>
          <w:sz w:val="24"/>
          <w:szCs w:val="24"/>
        </w:rPr>
        <w:t xml:space="preserve">тоящее Положение, оформляются в </w:t>
      </w:r>
      <w:r>
        <w:rPr>
          <w:rFonts w:ascii="Times New Roman" w:hAnsi="Times New Roman" w:cs="Times New Roman"/>
          <w:sz w:val="24"/>
          <w:szCs w:val="24"/>
        </w:rPr>
        <w:t>письменной форме в соответствии действующ</w:t>
      </w:r>
      <w:r w:rsidR="0095611C">
        <w:rPr>
          <w:rFonts w:ascii="Times New Roman" w:hAnsi="Times New Roman" w:cs="Times New Roman"/>
          <w:sz w:val="24"/>
          <w:szCs w:val="24"/>
        </w:rPr>
        <w:t xml:space="preserve">им законодательством Российской </w:t>
      </w:r>
      <w:r>
        <w:rPr>
          <w:rFonts w:ascii="Times New Roman" w:hAnsi="Times New Roman" w:cs="Times New Roman"/>
          <w:sz w:val="24"/>
          <w:szCs w:val="24"/>
        </w:rPr>
        <w:t>Федерации.</w:t>
      </w:r>
    </w:p>
    <w:p w:rsidR="00D171BE" w:rsidRPr="0095611C" w:rsidRDefault="00D918B5" w:rsidP="0095611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7.3. После принятия Положения (или изменений и дополнений </w:t>
      </w:r>
      <w:r w:rsidR="0095611C">
        <w:rPr>
          <w:rFonts w:ascii="Times New Roman" w:hAnsi="Times New Roman" w:cs="Times New Roman"/>
          <w:sz w:val="24"/>
          <w:szCs w:val="24"/>
        </w:rPr>
        <w:t xml:space="preserve">отдельных пунктов и разделов) в </w:t>
      </w:r>
      <w:r>
        <w:rPr>
          <w:rFonts w:ascii="Times New Roman" w:hAnsi="Times New Roman" w:cs="Times New Roman"/>
          <w:sz w:val="24"/>
          <w:szCs w:val="24"/>
        </w:rPr>
        <w:t>новой редакции предыдущая редакция автоматически утрачивает силу.</w:t>
      </w:r>
    </w:p>
    <w:p w:rsidR="00D171BE" w:rsidRDefault="00D171BE" w:rsidP="0095611C">
      <w:pPr>
        <w:jc w:val="both"/>
      </w:pPr>
    </w:p>
    <w:p w:rsidR="00D171BE" w:rsidRDefault="00D171BE"/>
    <w:p w:rsidR="00D171BE" w:rsidRDefault="00D171BE"/>
    <w:p w:rsidR="00D171BE" w:rsidRDefault="00D171BE"/>
    <w:p w:rsidR="00D171BE" w:rsidRDefault="00D171BE"/>
    <w:p w:rsidR="00D171BE" w:rsidRDefault="00D171BE"/>
    <w:p w:rsidR="00D171BE" w:rsidRDefault="00D171BE"/>
    <w:p w:rsidR="00D171BE" w:rsidRDefault="00D171BE"/>
    <w:p w:rsidR="00D171BE" w:rsidRDefault="00D171BE"/>
    <w:p w:rsidR="00D171BE" w:rsidRDefault="00D171BE"/>
    <w:p w:rsidR="00D171BE" w:rsidRDefault="00D171BE"/>
    <w:p w:rsidR="00D171BE" w:rsidRDefault="00D171BE"/>
    <w:p w:rsidR="00911295" w:rsidRDefault="00911295"/>
    <w:p w:rsidR="004E5AE1" w:rsidRDefault="004E5AE1"/>
    <w:p w:rsidR="004E5AE1" w:rsidRDefault="004E5AE1"/>
    <w:p w:rsidR="00A54F18" w:rsidRDefault="00A54F18"/>
    <w:p w:rsidR="00911295" w:rsidRDefault="00911295" w:rsidP="00911295">
      <w:pPr>
        <w:pStyle w:val="11"/>
      </w:pPr>
      <w:r>
        <w:t>Приложение</w:t>
      </w:r>
      <w:r w:rsidR="0096443F">
        <w:t xml:space="preserve"> </w:t>
      </w:r>
      <w:r>
        <w:rPr>
          <w:spacing w:val="-10"/>
        </w:rPr>
        <w:t>1</w:t>
      </w:r>
    </w:p>
    <w:p w:rsidR="00625BCB" w:rsidRPr="00625BCB" w:rsidRDefault="00625BCB" w:rsidP="00625BCB">
      <w:pPr>
        <w:spacing w:after="0" w:line="240" w:lineRule="auto"/>
        <w:jc w:val="center"/>
        <w:rPr>
          <w:rFonts w:ascii="Times New Roman" w:eastAsia="Times New Roman" w:hAnsi="Times New Roman" w:cs="Times New Roman"/>
          <w:b/>
          <w:color w:val="000000"/>
          <w:sz w:val="24"/>
          <w:szCs w:val="24"/>
        </w:rPr>
      </w:pPr>
      <w:r w:rsidRPr="00625BCB">
        <w:rPr>
          <w:rFonts w:ascii="Times New Roman" w:eastAsia="Times New Roman" w:hAnsi="Times New Roman" w:cs="Times New Roman"/>
          <w:b/>
          <w:color w:val="000000"/>
          <w:sz w:val="24"/>
          <w:szCs w:val="24"/>
        </w:rPr>
        <w:t xml:space="preserve">График оценочных процедур на </w:t>
      </w:r>
      <w:r w:rsidR="00642715" w:rsidRPr="00D930D2">
        <w:rPr>
          <w:rFonts w:ascii="Times New Roman" w:eastAsia="Times New Roman" w:hAnsi="Times New Roman" w:cs="Times New Roman"/>
          <w:b/>
          <w:color w:val="000000"/>
          <w:sz w:val="24"/>
          <w:szCs w:val="24"/>
        </w:rPr>
        <w:t>__________</w:t>
      </w:r>
      <w:r w:rsidRPr="00625BCB">
        <w:rPr>
          <w:rFonts w:ascii="Times New Roman" w:eastAsia="Times New Roman" w:hAnsi="Times New Roman" w:cs="Times New Roman"/>
          <w:b/>
          <w:color w:val="000000"/>
          <w:sz w:val="24"/>
          <w:szCs w:val="24"/>
        </w:rPr>
        <w:t>учебный год с учетом оценочных процедур, запланированных в рамках учебного процесса в МБОУ «</w:t>
      </w:r>
      <w:proofErr w:type="spellStart"/>
      <w:r w:rsidRPr="00625BCB">
        <w:rPr>
          <w:rFonts w:ascii="Times New Roman" w:eastAsia="Times New Roman" w:hAnsi="Times New Roman" w:cs="Times New Roman"/>
          <w:b/>
          <w:color w:val="000000"/>
          <w:sz w:val="24"/>
          <w:szCs w:val="24"/>
        </w:rPr>
        <w:t>Староашировская</w:t>
      </w:r>
      <w:proofErr w:type="spellEnd"/>
      <w:r w:rsidRPr="00625BCB">
        <w:rPr>
          <w:rFonts w:ascii="Times New Roman" w:eastAsia="Times New Roman" w:hAnsi="Times New Roman" w:cs="Times New Roman"/>
          <w:b/>
          <w:color w:val="000000"/>
          <w:sz w:val="24"/>
          <w:szCs w:val="24"/>
        </w:rPr>
        <w:t xml:space="preserve"> СОШ имени Героя Советского Союза </w:t>
      </w:r>
      <w:proofErr w:type="spellStart"/>
      <w:r w:rsidRPr="00625BCB">
        <w:rPr>
          <w:rFonts w:ascii="Times New Roman" w:eastAsia="Times New Roman" w:hAnsi="Times New Roman" w:cs="Times New Roman"/>
          <w:b/>
          <w:color w:val="000000"/>
          <w:sz w:val="24"/>
          <w:szCs w:val="24"/>
        </w:rPr>
        <w:t>Шамкаева</w:t>
      </w:r>
      <w:proofErr w:type="spellEnd"/>
      <w:r w:rsidRPr="00625BCB">
        <w:rPr>
          <w:rFonts w:ascii="Times New Roman" w:eastAsia="Times New Roman" w:hAnsi="Times New Roman" w:cs="Times New Roman"/>
          <w:b/>
          <w:color w:val="000000"/>
          <w:sz w:val="24"/>
          <w:szCs w:val="24"/>
        </w:rPr>
        <w:t xml:space="preserve"> </w:t>
      </w:r>
      <w:proofErr w:type="spellStart"/>
      <w:r w:rsidRPr="00625BCB">
        <w:rPr>
          <w:rFonts w:ascii="Times New Roman" w:eastAsia="Times New Roman" w:hAnsi="Times New Roman" w:cs="Times New Roman"/>
          <w:b/>
          <w:color w:val="000000"/>
          <w:sz w:val="24"/>
          <w:szCs w:val="24"/>
        </w:rPr>
        <w:t>Акрама</w:t>
      </w:r>
      <w:proofErr w:type="spellEnd"/>
      <w:r w:rsidRPr="00625BCB">
        <w:rPr>
          <w:rFonts w:ascii="Times New Roman" w:eastAsia="Times New Roman" w:hAnsi="Times New Roman" w:cs="Times New Roman"/>
          <w:b/>
          <w:color w:val="000000"/>
          <w:sz w:val="24"/>
          <w:szCs w:val="24"/>
        </w:rPr>
        <w:t xml:space="preserve"> </w:t>
      </w:r>
      <w:proofErr w:type="spellStart"/>
      <w:r w:rsidRPr="00625BCB">
        <w:rPr>
          <w:rFonts w:ascii="Times New Roman" w:eastAsia="Times New Roman" w:hAnsi="Times New Roman" w:cs="Times New Roman"/>
          <w:b/>
          <w:color w:val="000000"/>
          <w:sz w:val="24"/>
          <w:szCs w:val="24"/>
        </w:rPr>
        <w:t>Беляевича</w:t>
      </w:r>
      <w:proofErr w:type="spellEnd"/>
      <w:r w:rsidRPr="00625BCB">
        <w:rPr>
          <w:rFonts w:ascii="Times New Roman" w:eastAsia="Times New Roman" w:hAnsi="Times New Roman" w:cs="Times New Roman"/>
          <w:b/>
          <w:color w:val="000000"/>
          <w:sz w:val="24"/>
          <w:szCs w:val="24"/>
        </w:rPr>
        <w:t>»</w:t>
      </w:r>
    </w:p>
    <w:p w:rsidR="00625BCB" w:rsidRPr="00625BCB" w:rsidRDefault="00625BCB" w:rsidP="00625BCB">
      <w:pPr>
        <w:spacing w:after="0" w:line="240" w:lineRule="auto"/>
        <w:jc w:val="center"/>
        <w:rPr>
          <w:rFonts w:ascii="Times New Roman" w:eastAsia="Times New Roman" w:hAnsi="Times New Roman" w:cs="Times New Roman"/>
          <w:b/>
          <w:color w:val="000000"/>
          <w:sz w:val="24"/>
          <w:szCs w:val="24"/>
        </w:rPr>
      </w:pPr>
      <w:r w:rsidRPr="00625BCB">
        <w:rPr>
          <w:rFonts w:ascii="Times New Roman" w:eastAsia="Times New Roman" w:hAnsi="Times New Roman" w:cs="Times New Roman"/>
          <w:b/>
          <w:color w:val="000000"/>
          <w:sz w:val="24"/>
          <w:szCs w:val="24"/>
        </w:rPr>
        <w:t>и оценочных процедур федерального и регионального уровней</w:t>
      </w:r>
    </w:p>
    <w:p w:rsidR="00D62A5B" w:rsidRPr="00D62A5B" w:rsidRDefault="00D62A5B" w:rsidP="00D62A5B">
      <w:pPr>
        <w:spacing w:after="0" w:line="240" w:lineRule="auto"/>
        <w:jc w:val="center"/>
        <w:rPr>
          <w:rFonts w:ascii="Times New Roman" w:eastAsia="Times New Roman" w:hAnsi="Times New Roman" w:cs="Times New Roman"/>
          <w:b/>
          <w:color w:val="000000"/>
          <w:sz w:val="24"/>
          <w:szCs w:val="24"/>
        </w:rPr>
      </w:pPr>
    </w:p>
    <w:p w:rsidR="00D62A5B" w:rsidRPr="00D62A5B" w:rsidRDefault="00D62A5B" w:rsidP="00D62A5B">
      <w:pPr>
        <w:spacing w:after="0" w:line="240" w:lineRule="auto"/>
        <w:rPr>
          <w:rFonts w:ascii="Times New Roman" w:eastAsia="Times New Roman" w:hAnsi="Times New Roman" w:cs="Times New Roman"/>
          <w:b/>
          <w:color w:val="000000"/>
          <w:sz w:val="24"/>
          <w:szCs w:val="24"/>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3516"/>
        <w:gridCol w:w="1619"/>
        <w:gridCol w:w="3037"/>
      </w:tblGrid>
      <w:tr w:rsidR="00D62A5B" w:rsidRPr="00D62A5B" w:rsidTr="00D62A5B">
        <w:trPr>
          <w:jc w:val="center"/>
        </w:trPr>
        <w:tc>
          <w:tcPr>
            <w:tcW w:w="1476" w:type="dxa"/>
            <w:shd w:val="clear" w:color="auto" w:fill="auto"/>
          </w:tcPr>
          <w:p w:rsidR="00D62A5B" w:rsidRPr="00D62A5B" w:rsidRDefault="00D62A5B" w:rsidP="00D62A5B">
            <w:pPr>
              <w:spacing w:after="0" w:line="240" w:lineRule="auto"/>
              <w:jc w:val="center"/>
              <w:rPr>
                <w:rFonts w:ascii="Times New Roman" w:eastAsia="Times New Roman" w:hAnsi="Times New Roman" w:cs="Times New Roman"/>
                <w:b/>
                <w:color w:val="000000"/>
                <w:sz w:val="24"/>
                <w:szCs w:val="24"/>
              </w:rPr>
            </w:pPr>
            <w:r w:rsidRPr="00D62A5B">
              <w:rPr>
                <w:rFonts w:ascii="Times New Roman" w:eastAsia="Times New Roman" w:hAnsi="Times New Roman" w:cs="Times New Roman"/>
                <w:b/>
                <w:color w:val="000000"/>
                <w:sz w:val="24"/>
                <w:szCs w:val="24"/>
              </w:rPr>
              <w:t>Дата</w:t>
            </w:r>
          </w:p>
        </w:tc>
        <w:tc>
          <w:tcPr>
            <w:tcW w:w="3516" w:type="dxa"/>
            <w:shd w:val="clear" w:color="auto" w:fill="auto"/>
          </w:tcPr>
          <w:p w:rsidR="00D62A5B" w:rsidRPr="00D62A5B" w:rsidRDefault="00D62A5B" w:rsidP="00D62A5B">
            <w:pPr>
              <w:spacing w:after="0" w:line="240" w:lineRule="auto"/>
              <w:jc w:val="center"/>
              <w:rPr>
                <w:rFonts w:ascii="Times New Roman" w:eastAsia="Times New Roman" w:hAnsi="Times New Roman" w:cs="Times New Roman"/>
                <w:b/>
                <w:color w:val="000000"/>
                <w:sz w:val="24"/>
                <w:szCs w:val="24"/>
              </w:rPr>
            </w:pPr>
            <w:r w:rsidRPr="00D62A5B">
              <w:rPr>
                <w:rFonts w:ascii="Times New Roman" w:eastAsia="Times New Roman" w:hAnsi="Times New Roman" w:cs="Times New Roman"/>
                <w:b/>
                <w:color w:val="000000"/>
                <w:sz w:val="24"/>
                <w:szCs w:val="24"/>
              </w:rPr>
              <w:t>Предмет</w:t>
            </w:r>
          </w:p>
        </w:tc>
        <w:tc>
          <w:tcPr>
            <w:tcW w:w="1619" w:type="dxa"/>
            <w:shd w:val="clear" w:color="auto" w:fill="auto"/>
          </w:tcPr>
          <w:p w:rsidR="00D62A5B" w:rsidRPr="00D62A5B" w:rsidRDefault="00D62A5B" w:rsidP="00D62A5B">
            <w:pPr>
              <w:spacing w:after="0" w:line="240" w:lineRule="auto"/>
              <w:jc w:val="center"/>
              <w:rPr>
                <w:rFonts w:ascii="Times New Roman" w:eastAsia="Times New Roman" w:hAnsi="Times New Roman" w:cs="Times New Roman"/>
                <w:b/>
                <w:color w:val="000000"/>
                <w:sz w:val="24"/>
                <w:szCs w:val="24"/>
              </w:rPr>
            </w:pPr>
            <w:r w:rsidRPr="00D62A5B">
              <w:rPr>
                <w:rFonts w:ascii="Times New Roman" w:eastAsia="Times New Roman" w:hAnsi="Times New Roman" w:cs="Times New Roman"/>
                <w:b/>
                <w:color w:val="000000"/>
                <w:sz w:val="24"/>
                <w:szCs w:val="24"/>
              </w:rPr>
              <w:t>Класс</w:t>
            </w:r>
          </w:p>
        </w:tc>
        <w:tc>
          <w:tcPr>
            <w:tcW w:w="3037" w:type="dxa"/>
            <w:shd w:val="clear" w:color="auto" w:fill="auto"/>
          </w:tcPr>
          <w:p w:rsidR="00D62A5B" w:rsidRPr="00D62A5B" w:rsidRDefault="00D62A5B" w:rsidP="00D62A5B">
            <w:pPr>
              <w:spacing w:after="0" w:line="240" w:lineRule="auto"/>
              <w:jc w:val="center"/>
              <w:rPr>
                <w:rFonts w:ascii="Times New Roman" w:eastAsia="Times New Roman" w:hAnsi="Times New Roman" w:cs="Times New Roman"/>
                <w:b/>
                <w:color w:val="000000"/>
                <w:sz w:val="24"/>
                <w:szCs w:val="24"/>
              </w:rPr>
            </w:pPr>
            <w:r w:rsidRPr="00D62A5B">
              <w:rPr>
                <w:rFonts w:ascii="Times New Roman" w:eastAsia="Times New Roman" w:hAnsi="Times New Roman" w:cs="Times New Roman"/>
                <w:b/>
                <w:color w:val="000000"/>
                <w:sz w:val="24"/>
                <w:szCs w:val="24"/>
              </w:rPr>
              <w:t>Контрольные мероприятия</w:t>
            </w:r>
          </w:p>
        </w:tc>
      </w:tr>
      <w:tr w:rsidR="00D62A5B" w:rsidRPr="00D62A5B" w:rsidTr="00D62A5B">
        <w:trPr>
          <w:jc w:val="center"/>
        </w:trPr>
        <w:tc>
          <w:tcPr>
            <w:tcW w:w="9648" w:type="dxa"/>
            <w:gridSpan w:val="4"/>
            <w:shd w:val="clear" w:color="auto" w:fill="auto"/>
          </w:tcPr>
          <w:p w:rsidR="00D62A5B" w:rsidRPr="00D62A5B" w:rsidRDefault="00D62A5B" w:rsidP="00D62A5B">
            <w:pPr>
              <w:spacing w:after="0" w:line="240" w:lineRule="auto"/>
              <w:jc w:val="center"/>
              <w:rPr>
                <w:rFonts w:ascii="Times New Roman" w:eastAsia="Times New Roman" w:hAnsi="Times New Roman" w:cs="Times New Roman"/>
                <w:b/>
                <w:color w:val="000000"/>
                <w:sz w:val="24"/>
                <w:szCs w:val="24"/>
              </w:rPr>
            </w:pPr>
            <w:r w:rsidRPr="00D62A5B">
              <w:rPr>
                <w:rFonts w:ascii="Times New Roman" w:eastAsia="Times New Roman" w:hAnsi="Times New Roman" w:cs="Times New Roman"/>
                <w:b/>
                <w:color w:val="000000"/>
                <w:sz w:val="24"/>
                <w:szCs w:val="24"/>
                <w:lang w:val="en-US"/>
              </w:rPr>
              <w:t xml:space="preserve">I </w:t>
            </w:r>
            <w:r w:rsidRPr="00D62A5B">
              <w:rPr>
                <w:rFonts w:ascii="Times New Roman" w:eastAsia="Times New Roman" w:hAnsi="Times New Roman" w:cs="Times New Roman"/>
                <w:b/>
                <w:color w:val="000000"/>
                <w:sz w:val="24"/>
                <w:szCs w:val="24"/>
              </w:rPr>
              <w:t>полугодие</w:t>
            </w:r>
          </w:p>
          <w:p w:rsidR="00D62A5B" w:rsidRPr="00D62A5B" w:rsidRDefault="00D62A5B" w:rsidP="00D62A5B">
            <w:pPr>
              <w:spacing w:after="0" w:line="240" w:lineRule="auto"/>
              <w:jc w:val="center"/>
              <w:rPr>
                <w:rFonts w:ascii="Times New Roman" w:eastAsia="Times New Roman" w:hAnsi="Times New Roman" w:cs="Times New Roman"/>
                <w:b/>
                <w:color w:val="000000"/>
                <w:sz w:val="24"/>
                <w:szCs w:val="24"/>
              </w:rPr>
            </w:pPr>
            <w:r w:rsidRPr="00D62A5B">
              <w:rPr>
                <w:rFonts w:ascii="Times New Roman" w:eastAsia="Times New Roman" w:hAnsi="Times New Roman" w:cs="Times New Roman"/>
                <w:b/>
                <w:color w:val="000000"/>
                <w:sz w:val="24"/>
                <w:szCs w:val="24"/>
              </w:rPr>
              <w:t>СЕНТЯБРЬ</w:t>
            </w:r>
          </w:p>
          <w:p w:rsidR="00D62A5B" w:rsidRPr="00D62A5B" w:rsidRDefault="00D62A5B" w:rsidP="00D62A5B">
            <w:pPr>
              <w:spacing w:after="0" w:line="240" w:lineRule="auto"/>
              <w:jc w:val="center"/>
              <w:rPr>
                <w:rFonts w:ascii="Times New Roman" w:eastAsia="Times New Roman" w:hAnsi="Times New Roman" w:cs="Times New Roman"/>
                <w:b/>
                <w:color w:val="000000"/>
                <w:sz w:val="24"/>
                <w:szCs w:val="24"/>
              </w:rPr>
            </w:pPr>
          </w:p>
        </w:tc>
      </w:tr>
      <w:tr w:rsidR="00D62A5B" w:rsidRPr="00D62A5B" w:rsidTr="00D62A5B">
        <w:trPr>
          <w:trHeight w:val="288"/>
          <w:jc w:val="center"/>
        </w:trPr>
        <w:tc>
          <w:tcPr>
            <w:tcW w:w="1476" w:type="dxa"/>
            <w:shd w:val="clear" w:color="auto" w:fill="auto"/>
          </w:tcPr>
          <w:p w:rsidR="00D62A5B" w:rsidRPr="00D62A5B" w:rsidRDefault="00D62A5B" w:rsidP="00D62A5B">
            <w:pPr>
              <w:spacing w:after="0" w:line="240" w:lineRule="auto"/>
              <w:jc w:val="center"/>
              <w:rPr>
                <w:rFonts w:ascii="Times New Roman" w:eastAsia="Times New Roman" w:hAnsi="Times New Roman" w:cs="Times New Roman"/>
                <w:b/>
                <w:sz w:val="24"/>
                <w:szCs w:val="24"/>
              </w:rPr>
            </w:pPr>
            <w:r w:rsidRPr="00D62A5B">
              <w:rPr>
                <w:rFonts w:ascii="Times New Roman" w:eastAsia="Times New Roman" w:hAnsi="Times New Roman" w:cs="Times New Roman"/>
                <w:b/>
                <w:sz w:val="24"/>
                <w:szCs w:val="24"/>
              </w:rPr>
              <w:t>18.09.24</w:t>
            </w:r>
          </w:p>
        </w:tc>
        <w:tc>
          <w:tcPr>
            <w:tcW w:w="3516" w:type="dxa"/>
            <w:shd w:val="clear" w:color="auto" w:fill="auto"/>
          </w:tcPr>
          <w:p w:rsidR="00D62A5B" w:rsidRPr="00D62A5B" w:rsidRDefault="00D62A5B" w:rsidP="00D62A5B">
            <w:pPr>
              <w:spacing w:after="0" w:line="240" w:lineRule="auto"/>
              <w:jc w:val="center"/>
              <w:rPr>
                <w:rFonts w:ascii="Times New Roman" w:eastAsia="Times New Roman" w:hAnsi="Times New Roman" w:cs="Times New Roman"/>
                <w:b/>
                <w:sz w:val="24"/>
                <w:szCs w:val="24"/>
              </w:rPr>
            </w:pPr>
            <w:r w:rsidRPr="00D62A5B">
              <w:rPr>
                <w:rFonts w:ascii="Times New Roman" w:eastAsia="Times New Roman" w:hAnsi="Times New Roman" w:cs="Times New Roman"/>
                <w:b/>
                <w:sz w:val="24"/>
                <w:szCs w:val="24"/>
              </w:rPr>
              <w:t>Письмо</w:t>
            </w:r>
          </w:p>
          <w:p w:rsidR="00D62A5B" w:rsidRPr="00D62A5B" w:rsidRDefault="00D62A5B" w:rsidP="00D62A5B">
            <w:pPr>
              <w:spacing w:after="0" w:line="240" w:lineRule="auto"/>
              <w:jc w:val="center"/>
              <w:rPr>
                <w:rFonts w:ascii="Times New Roman" w:eastAsia="Times New Roman" w:hAnsi="Times New Roman" w:cs="Times New Roman"/>
                <w:b/>
                <w:sz w:val="24"/>
                <w:szCs w:val="24"/>
              </w:rPr>
            </w:pPr>
            <w:r w:rsidRPr="00D62A5B">
              <w:rPr>
                <w:rFonts w:ascii="Times New Roman" w:eastAsia="Times New Roman" w:hAnsi="Times New Roman" w:cs="Times New Roman"/>
                <w:b/>
                <w:sz w:val="24"/>
                <w:szCs w:val="24"/>
              </w:rPr>
              <w:t>Литературное чтение</w:t>
            </w:r>
          </w:p>
          <w:p w:rsidR="00D62A5B" w:rsidRPr="00D62A5B" w:rsidRDefault="00D62A5B" w:rsidP="00D62A5B">
            <w:pPr>
              <w:spacing w:after="0" w:line="240" w:lineRule="auto"/>
              <w:jc w:val="center"/>
              <w:rPr>
                <w:rFonts w:ascii="Times New Roman" w:eastAsia="Times New Roman" w:hAnsi="Times New Roman" w:cs="Times New Roman"/>
                <w:b/>
                <w:sz w:val="24"/>
                <w:szCs w:val="24"/>
              </w:rPr>
            </w:pPr>
            <w:r w:rsidRPr="00D62A5B">
              <w:rPr>
                <w:rFonts w:ascii="Times New Roman" w:eastAsia="Times New Roman" w:hAnsi="Times New Roman" w:cs="Times New Roman"/>
                <w:b/>
                <w:sz w:val="24"/>
                <w:szCs w:val="24"/>
              </w:rPr>
              <w:t>Счет</w:t>
            </w:r>
          </w:p>
        </w:tc>
        <w:tc>
          <w:tcPr>
            <w:tcW w:w="1619" w:type="dxa"/>
            <w:shd w:val="clear" w:color="auto" w:fill="auto"/>
          </w:tcPr>
          <w:p w:rsidR="00D62A5B" w:rsidRPr="00D62A5B" w:rsidRDefault="00D62A5B" w:rsidP="00D62A5B">
            <w:pPr>
              <w:spacing w:after="0" w:line="240" w:lineRule="auto"/>
              <w:jc w:val="center"/>
              <w:rPr>
                <w:rFonts w:ascii="Times New Roman" w:eastAsia="Times New Roman" w:hAnsi="Times New Roman" w:cs="Times New Roman"/>
                <w:b/>
                <w:sz w:val="24"/>
                <w:szCs w:val="24"/>
              </w:rPr>
            </w:pPr>
            <w:r w:rsidRPr="00D62A5B">
              <w:rPr>
                <w:rFonts w:ascii="Times New Roman" w:eastAsia="Times New Roman" w:hAnsi="Times New Roman" w:cs="Times New Roman"/>
                <w:b/>
                <w:sz w:val="24"/>
                <w:szCs w:val="24"/>
              </w:rPr>
              <w:t>1</w:t>
            </w:r>
          </w:p>
        </w:tc>
        <w:tc>
          <w:tcPr>
            <w:tcW w:w="3037" w:type="dxa"/>
            <w:shd w:val="clear" w:color="auto" w:fill="auto"/>
          </w:tcPr>
          <w:p w:rsidR="00D62A5B" w:rsidRPr="00D62A5B" w:rsidRDefault="00D62A5B" w:rsidP="00D62A5B">
            <w:pPr>
              <w:spacing w:after="0" w:line="240" w:lineRule="auto"/>
              <w:contextualSpacing/>
              <w:jc w:val="center"/>
              <w:rPr>
                <w:rFonts w:ascii="Times New Roman" w:eastAsia="Times New Roman" w:hAnsi="Times New Roman" w:cs="Times New Roman"/>
                <w:b/>
                <w:sz w:val="24"/>
                <w:szCs w:val="24"/>
              </w:rPr>
            </w:pPr>
            <w:r w:rsidRPr="00D62A5B">
              <w:rPr>
                <w:rFonts w:ascii="Times New Roman" w:eastAsia="Times New Roman" w:hAnsi="Times New Roman" w:cs="Times New Roman"/>
                <w:b/>
                <w:sz w:val="24"/>
                <w:szCs w:val="24"/>
              </w:rPr>
              <w:t>Стартовая  диагностика</w:t>
            </w:r>
          </w:p>
          <w:p w:rsidR="00D62A5B" w:rsidRPr="00D62A5B" w:rsidRDefault="00D62A5B" w:rsidP="00D62A5B">
            <w:pPr>
              <w:spacing w:after="0" w:line="240" w:lineRule="auto"/>
              <w:jc w:val="center"/>
              <w:rPr>
                <w:rFonts w:ascii="Times New Roman" w:eastAsia="Times New Roman" w:hAnsi="Times New Roman" w:cs="Times New Roman"/>
                <w:b/>
                <w:sz w:val="24"/>
                <w:szCs w:val="24"/>
              </w:rPr>
            </w:pPr>
            <w:r w:rsidRPr="00D62A5B">
              <w:rPr>
                <w:rFonts w:ascii="Times New Roman" w:eastAsia="Times New Roman" w:hAnsi="Times New Roman" w:cs="Times New Roman"/>
                <w:b/>
                <w:sz w:val="24"/>
                <w:szCs w:val="24"/>
              </w:rPr>
              <w:t>Оценка готовности к обучению на уровне начального общего образования.</w:t>
            </w:r>
          </w:p>
        </w:tc>
      </w:tr>
      <w:tr w:rsidR="00D62A5B" w:rsidRPr="00D62A5B" w:rsidTr="00D62A5B">
        <w:trPr>
          <w:trHeight w:val="624"/>
          <w:jc w:val="center"/>
        </w:trPr>
        <w:tc>
          <w:tcPr>
            <w:tcW w:w="1476" w:type="dxa"/>
            <w:shd w:val="clear" w:color="auto" w:fill="auto"/>
          </w:tcPr>
          <w:p w:rsidR="00D62A5B" w:rsidRPr="00D62A5B" w:rsidRDefault="00D62A5B" w:rsidP="00D62A5B">
            <w:pPr>
              <w:spacing w:after="0" w:line="240" w:lineRule="auto"/>
              <w:jc w:val="center"/>
              <w:rPr>
                <w:rFonts w:ascii="Times New Roman" w:eastAsia="Times New Roman" w:hAnsi="Times New Roman" w:cs="Times New Roman"/>
                <w:sz w:val="24"/>
                <w:szCs w:val="24"/>
              </w:rPr>
            </w:pPr>
            <w:r w:rsidRPr="00D62A5B">
              <w:rPr>
                <w:rFonts w:ascii="Times New Roman" w:eastAsia="Times New Roman" w:hAnsi="Times New Roman" w:cs="Times New Roman"/>
                <w:sz w:val="24"/>
                <w:szCs w:val="24"/>
              </w:rPr>
              <w:t>13.09.24</w:t>
            </w:r>
          </w:p>
        </w:tc>
        <w:tc>
          <w:tcPr>
            <w:tcW w:w="3516" w:type="dxa"/>
            <w:shd w:val="clear" w:color="auto" w:fill="auto"/>
          </w:tcPr>
          <w:p w:rsidR="00D62A5B" w:rsidRPr="00D62A5B" w:rsidRDefault="00D62A5B" w:rsidP="00D62A5B">
            <w:pPr>
              <w:spacing w:after="0" w:line="240" w:lineRule="auto"/>
              <w:jc w:val="center"/>
              <w:rPr>
                <w:rFonts w:ascii="Times New Roman" w:eastAsia="Times New Roman" w:hAnsi="Times New Roman" w:cs="Times New Roman"/>
                <w:sz w:val="24"/>
                <w:szCs w:val="24"/>
              </w:rPr>
            </w:pPr>
            <w:r w:rsidRPr="00D62A5B">
              <w:rPr>
                <w:rFonts w:ascii="Times New Roman" w:eastAsia="Times New Roman" w:hAnsi="Times New Roman" w:cs="Times New Roman"/>
                <w:sz w:val="24"/>
                <w:szCs w:val="24"/>
              </w:rPr>
              <w:t>Русский язык</w:t>
            </w:r>
          </w:p>
        </w:tc>
        <w:tc>
          <w:tcPr>
            <w:tcW w:w="1619" w:type="dxa"/>
            <w:shd w:val="clear" w:color="auto" w:fill="auto"/>
          </w:tcPr>
          <w:p w:rsidR="00D62A5B" w:rsidRPr="00D62A5B" w:rsidRDefault="00D62A5B" w:rsidP="00D62A5B">
            <w:pPr>
              <w:spacing w:after="0" w:line="240" w:lineRule="auto"/>
              <w:jc w:val="center"/>
              <w:rPr>
                <w:rFonts w:ascii="Times New Roman" w:eastAsia="Times New Roman" w:hAnsi="Times New Roman" w:cs="Times New Roman"/>
                <w:sz w:val="24"/>
                <w:szCs w:val="24"/>
              </w:rPr>
            </w:pPr>
            <w:r w:rsidRPr="00D62A5B">
              <w:rPr>
                <w:rFonts w:ascii="Times New Roman" w:eastAsia="Times New Roman" w:hAnsi="Times New Roman" w:cs="Times New Roman"/>
                <w:sz w:val="24"/>
                <w:szCs w:val="24"/>
              </w:rPr>
              <w:t>2</w:t>
            </w:r>
          </w:p>
        </w:tc>
        <w:tc>
          <w:tcPr>
            <w:tcW w:w="3037" w:type="dxa"/>
            <w:shd w:val="clear" w:color="auto" w:fill="auto"/>
          </w:tcPr>
          <w:p w:rsidR="00D62A5B" w:rsidRPr="00D62A5B" w:rsidRDefault="00D62A5B" w:rsidP="00D62A5B">
            <w:pPr>
              <w:spacing w:after="0" w:line="240" w:lineRule="auto"/>
              <w:jc w:val="center"/>
              <w:rPr>
                <w:rFonts w:ascii="Times New Roman" w:eastAsia="Times New Roman" w:hAnsi="Times New Roman" w:cs="Times New Roman"/>
                <w:sz w:val="24"/>
                <w:szCs w:val="24"/>
              </w:rPr>
            </w:pPr>
            <w:r w:rsidRPr="00D62A5B">
              <w:rPr>
                <w:rFonts w:ascii="Times New Roman" w:eastAsia="Times New Roman" w:hAnsi="Times New Roman" w:cs="Times New Roman"/>
                <w:sz w:val="24"/>
                <w:szCs w:val="24"/>
              </w:rPr>
              <w:t>Входной контрольный диктант</w:t>
            </w:r>
          </w:p>
        </w:tc>
      </w:tr>
      <w:tr w:rsidR="00D62A5B" w:rsidRPr="00D62A5B" w:rsidTr="00D62A5B">
        <w:trPr>
          <w:trHeight w:val="384"/>
          <w:jc w:val="center"/>
        </w:trPr>
        <w:tc>
          <w:tcPr>
            <w:tcW w:w="1476" w:type="dxa"/>
            <w:shd w:val="clear" w:color="auto" w:fill="auto"/>
          </w:tcPr>
          <w:p w:rsidR="00D62A5B" w:rsidRPr="00D62A5B" w:rsidRDefault="00D62A5B" w:rsidP="00D62A5B">
            <w:pPr>
              <w:spacing w:after="0" w:line="240" w:lineRule="auto"/>
              <w:jc w:val="center"/>
              <w:rPr>
                <w:rFonts w:ascii="Times New Roman" w:eastAsia="Times New Roman" w:hAnsi="Times New Roman" w:cs="Times New Roman"/>
                <w:sz w:val="24"/>
                <w:szCs w:val="24"/>
              </w:rPr>
            </w:pPr>
            <w:r w:rsidRPr="00D62A5B">
              <w:rPr>
                <w:rFonts w:ascii="Times New Roman" w:eastAsia="Times New Roman" w:hAnsi="Times New Roman" w:cs="Times New Roman"/>
                <w:sz w:val="24"/>
                <w:szCs w:val="24"/>
              </w:rPr>
              <w:t>11.09.24</w:t>
            </w:r>
          </w:p>
        </w:tc>
        <w:tc>
          <w:tcPr>
            <w:tcW w:w="3516" w:type="dxa"/>
            <w:shd w:val="clear" w:color="auto" w:fill="auto"/>
          </w:tcPr>
          <w:p w:rsidR="00D62A5B" w:rsidRPr="00D62A5B" w:rsidRDefault="00D62A5B" w:rsidP="00D62A5B">
            <w:pPr>
              <w:spacing w:after="0" w:line="240" w:lineRule="auto"/>
              <w:jc w:val="center"/>
              <w:rPr>
                <w:rFonts w:ascii="Times New Roman" w:eastAsia="Times New Roman" w:hAnsi="Times New Roman" w:cs="Times New Roman"/>
                <w:sz w:val="24"/>
                <w:szCs w:val="24"/>
              </w:rPr>
            </w:pPr>
            <w:r w:rsidRPr="00D62A5B">
              <w:rPr>
                <w:rFonts w:ascii="Times New Roman" w:eastAsia="Times New Roman" w:hAnsi="Times New Roman" w:cs="Times New Roman"/>
                <w:sz w:val="24"/>
                <w:szCs w:val="24"/>
              </w:rPr>
              <w:t>Математика</w:t>
            </w:r>
          </w:p>
        </w:tc>
        <w:tc>
          <w:tcPr>
            <w:tcW w:w="1619" w:type="dxa"/>
            <w:shd w:val="clear" w:color="auto" w:fill="auto"/>
          </w:tcPr>
          <w:p w:rsidR="00D62A5B" w:rsidRPr="00D62A5B" w:rsidRDefault="00D62A5B" w:rsidP="00D62A5B">
            <w:pPr>
              <w:spacing w:after="0" w:line="240" w:lineRule="auto"/>
              <w:jc w:val="center"/>
              <w:rPr>
                <w:rFonts w:ascii="Times New Roman" w:eastAsia="Times New Roman" w:hAnsi="Times New Roman" w:cs="Times New Roman"/>
                <w:sz w:val="24"/>
                <w:szCs w:val="24"/>
              </w:rPr>
            </w:pPr>
            <w:r w:rsidRPr="00D62A5B">
              <w:rPr>
                <w:rFonts w:ascii="Times New Roman" w:eastAsia="Times New Roman" w:hAnsi="Times New Roman" w:cs="Times New Roman"/>
                <w:sz w:val="24"/>
                <w:szCs w:val="24"/>
              </w:rPr>
              <w:t>2</w:t>
            </w:r>
          </w:p>
        </w:tc>
        <w:tc>
          <w:tcPr>
            <w:tcW w:w="3037" w:type="dxa"/>
            <w:shd w:val="clear" w:color="auto" w:fill="auto"/>
          </w:tcPr>
          <w:p w:rsidR="00D62A5B" w:rsidRPr="00D62A5B" w:rsidRDefault="00D62A5B" w:rsidP="00D62A5B">
            <w:pPr>
              <w:spacing w:after="0" w:line="240" w:lineRule="auto"/>
              <w:jc w:val="center"/>
              <w:rPr>
                <w:rFonts w:ascii="Times New Roman" w:eastAsia="Times New Roman" w:hAnsi="Times New Roman" w:cs="Times New Roman"/>
                <w:sz w:val="24"/>
                <w:szCs w:val="24"/>
              </w:rPr>
            </w:pPr>
            <w:r w:rsidRPr="00D62A5B">
              <w:rPr>
                <w:rFonts w:ascii="Times New Roman" w:eastAsia="Times New Roman" w:hAnsi="Times New Roman" w:cs="Times New Roman"/>
                <w:sz w:val="24"/>
                <w:szCs w:val="24"/>
              </w:rPr>
              <w:t>Входная  контрольная работа</w:t>
            </w:r>
          </w:p>
        </w:tc>
      </w:tr>
      <w:tr w:rsidR="00D62A5B" w:rsidRPr="00D62A5B" w:rsidTr="00D62A5B">
        <w:trPr>
          <w:trHeight w:val="660"/>
          <w:jc w:val="center"/>
        </w:trPr>
        <w:tc>
          <w:tcPr>
            <w:tcW w:w="1476" w:type="dxa"/>
            <w:shd w:val="clear" w:color="auto" w:fill="auto"/>
          </w:tcPr>
          <w:p w:rsidR="00D62A5B" w:rsidRPr="00D62A5B" w:rsidRDefault="00D62A5B" w:rsidP="00D62A5B">
            <w:pPr>
              <w:spacing w:after="0" w:line="240" w:lineRule="auto"/>
              <w:jc w:val="center"/>
              <w:rPr>
                <w:rFonts w:ascii="Times New Roman" w:eastAsia="Times New Roman" w:hAnsi="Times New Roman" w:cs="Times New Roman"/>
                <w:sz w:val="24"/>
                <w:szCs w:val="24"/>
              </w:rPr>
            </w:pPr>
            <w:r w:rsidRPr="00D62A5B">
              <w:rPr>
                <w:rFonts w:ascii="Times New Roman" w:eastAsia="Times New Roman" w:hAnsi="Times New Roman" w:cs="Times New Roman"/>
                <w:sz w:val="24"/>
                <w:szCs w:val="24"/>
              </w:rPr>
              <w:t>11.09.24</w:t>
            </w:r>
          </w:p>
        </w:tc>
        <w:tc>
          <w:tcPr>
            <w:tcW w:w="3516" w:type="dxa"/>
            <w:shd w:val="clear" w:color="auto" w:fill="auto"/>
          </w:tcPr>
          <w:p w:rsidR="00D62A5B" w:rsidRPr="00D62A5B" w:rsidRDefault="00D62A5B" w:rsidP="00D62A5B">
            <w:pPr>
              <w:spacing w:after="0" w:line="240" w:lineRule="auto"/>
              <w:jc w:val="center"/>
              <w:rPr>
                <w:rFonts w:ascii="Times New Roman" w:eastAsia="Times New Roman" w:hAnsi="Times New Roman" w:cs="Times New Roman"/>
                <w:sz w:val="24"/>
                <w:szCs w:val="24"/>
              </w:rPr>
            </w:pPr>
            <w:r w:rsidRPr="00D62A5B">
              <w:rPr>
                <w:rFonts w:ascii="Times New Roman" w:eastAsia="Times New Roman" w:hAnsi="Times New Roman" w:cs="Times New Roman"/>
                <w:sz w:val="24"/>
                <w:szCs w:val="24"/>
              </w:rPr>
              <w:t>Математика</w:t>
            </w:r>
          </w:p>
        </w:tc>
        <w:tc>
          <w:tcPr>
            <w:tcW w:w="1619" w:type="dxa"/>
            <w:shd w:val="clear" w:color="auto" w:fill="auto"/>
          </w:tcPr>
          <w:p w:rsidR="00D62A5B" w:rsidRPr="00D62A5B" w:rsidRDefault="00D62A5B" w:rsidP="00D62A5B">
            <w:pPr>
              <w:spacing w:after="0" w:line="240" w:lineRule="auto"/>
              <w:jc w:val="center"/>
              <w:rPr>
                <w:rFonts w:ascii="Times New Roman" w:eastAsia="Times New Roman" w:hAnsi="Times New Roman" w:cs="Times New Roman"/>
                <w:sz w:val="24"/>
                <w:szCs w:val="24"/>
              </w:rPr>
            </w:pPr>
            <w:r w:rsidRPr="00D62A5B">
              <w:rPr>
                <w:rFonts w:ascii="Times New Roman" w:eastAsia="Times New Roman" w:hAnsi="Times New Roman" w:cs="Times New Roman"/>
                <w:sz w:val="24"/>
                <w:szCs w:val="24"/>
              </w:rPr>
              <w:t>3</w:t>
            </w:r>
          </w:p>
        </w:tc>
        <w:tc>
          <w:tcPr>
            <w:tcW w:w="3037" w:type="dxa"/>
            <w:shd w:val="clear" w:color="auto" w:fill="auto"/>
          </w:tcPr>
          <w:p w:rsidR="00D62A5B" w:rsidRPr="00D62A5B" w:rsidRDefault="00D62A5B" w:rsidP="00D62A5B">
            <w:pPr>
              <w:spacing w:after="0" w:line="240" w:lineRule="auto"/>
              <w:jc w:val="center"/>
              <w:rPr>
                <w:rFonts w:ascii="Times New Roman" w:eastAsia="Times New Roman" w:hAnsi="Times New Roman" w:cs="Times New Roman"/>
                <w:sz w:val="24"/>
                <w:szCs w:val="24"/>
              </w:rPr>
            </w:pPr>
            <w:r w:rsidRPr="00D62A5B">
              <w:rPr>
                <w:rFonts w:ascii="Times New Roman" w:eastAsia="Times New Roman" w:hAnsi="Times New Roman" w:cs="Times New Roman"/>
                <w:sz w:val="24"/>
                <w:szCs w:val="24"/>
              </w:rPr>
              <w:t>Входная  контрольная работа</w:t>
            </w:r>
          </w:p>
        </w:tc>
      </w:tr>
      <w:tr w:rsidR="00D62A5B" w:rsidRPr="00D62A5B" w:rsidTr="00D62A5B">
        <w:tblPrEx>
          <w:tblLook w:val="04A0" w:firstRow="1" w:lastRow="0" w:firstColumn="1" w:lastColumn="0" w:noHBand="0" w:noVBand="1"/>
        </w:tblPrEx>
        <w:trPr>
          <w:trHeight w:val="552"/>
          <w:jc w:val="center"/>
        </w:trPr>
        <w:tc>
          <w:tcPr>
            <w:tcW w:w="1476" w:type="dxa"/>
            <w:shd w:val="clear" w:color="auto" w:fill="auto"/>
          </w:tcPr>
          <w:p w:rsidR="00D62A5B" w:rsidRPr="00D62A5B" w:rsidRDefault="00D62A5B" w:rsidP="00D62A5B">
            <w:pPr>
              <w:spacing w:after="0" w:line="240" w:lineRule="auto"/>
              <w:jc w:val="center"/>
              <w:rPr>
                <w:rFonts w:ascii="Times New Roman" w:eastAsia="Times New Roman" w:hAnsi="Times New Roman" w:cs="Times New Roman"/>
                <w:sz w:val="24"/>
                <w:szCs w:val="24"/>
              </w:rPr>
            </w:pPr>
            <w:r w:rsidRPr="00D62A5B">
              <w:rPr>
                <w:rFonts w:ascii="Times New Roman" w:eastAsia="Times New Roman" w:hAnsi="Times New Roman" w:cs="Times New Roman"/>
                <w:sz w:val="24"/>
                <w:szCs w:val="24"/>
              </w:rPr>
              <w:t>16.09.24</w:t>
            </w:r>
          </w:p>
        </w:tc>
        <w:tc>
          <w:tcPr>
            <w:tcW w:w="3516" w:type="dxa"/>
            <w:shd w:val="clear" w:color="auto" w:fill="auto"/>
          </w:tcPr>
          <w:p w:rsidR="00D62A5B" w:rsidRPr="00D62A5B" w:rsidRDefault="00D62A5B" w:rsidP="00D62A5B">
            <w:pPr>
              <w:spacing w:after="0" w:line="240" w:lineRule="auto"/>
              <w:jc w:val="center"/>
              <w:rPr>
                <w:rFonts w:ascii="Times New Roman" w:eastAsia="Times New Roman" w:hAnsi="Times New Roman" w:cs="Times New Roman"/>
                <w:sz w:val="24"/>
                <w:szCs w:val="24"/>
              </w:rPr>
            </w:pPr>
            <w:r w:rsidRPr="00D62A5B">
              <w:rPr>
                <w:rFonts w:ascii="Times New Roman" w:eastAsia="Times New Roman" w:hAnsi="Times New Roman" w:cs="Times New Roman"/>
                <w:sz w:val="24"/>
                <w:szCs w:val="24"/>
              </w:rPr>
              <w:t>Русский язык</w:t>
            </w:r>
          </w:p>
        </w:tc>
        <w:tc>
          <w:tcPr>
            <w:tcW w:w="1619" w:type="dxa"/>
            <w:shd w:val="clear" w:color="auto" w:fill="auto"/>
          </w:tcPr>
          <w:p w:rsidR="00D62A5B" w:rsidRPr="00D62A5B" w:rsidRDefault="00D62A5B" w:rsidP="00D62A5B">
            <w:pPr>
              <w:spacing w:after="0" w:line="240" w:lineRule="auto"/>
              <w:jc w:val="center"/>
              <w:rPr>
                <w:rFonts w:ascii="Times New Roman" w:eastAsia="Times New Roman" w:hAnsi="Times New Roman" w:cs="Times New Roman"/>
                <w:sz w:val="24"/>
                <w:szCs w:val="24"/>
              </w:rPr>
            </w:pPr>
            <w:r w:rsidRPr="00D62A5B">
              <w:rPr>
                <w:rFonts w:ascii="Times New Roman" w:eastAsia="Times New Roman" w:hAnsi="Times New Roman" w:cs="Times New Roman"/>
                <w:sz w:val="24"/>
                <w:szCs w:val="24"/>
              </w:rPr>
              <w:t>3</w:t>
            </w:r>
          </w:p>
        </w:tc>
        <w:tc>
          <w:tcPr>
            <w:tcW w:w="3037" w:type="dxa"/>
            <w:shd w:val="clear" w:color="auto" w:fill="auto"/>
          </w:tcPr>
          <w:p w:rsidR="00D62A5B" w:rsidRPr="00D62A5B" w:rsidRDefault="00D62A5B" w:rsidP="00D62A5B">
            <w:pPr>
              <w:spacing w:after="0" w:line="240" w:lineRule="auto"/>
              <w:jc w:val="center"/>
              <w:rPr>
                <w:rFonts w:ascii="Times New Roman" w:eastAsia="Times New Roman" w:hAnsi="Times New Roman" w:cs="Times New Roman"/>
                <w:sz w:val="24"/>
                <w:szCs w:val="24"/>
              </w:rPr>
            </w:pPr>
            <w:r w:rsidRPr="00D62A5B">
              <w:rPr>
                <w:rFonts w:ascii="Times New Roman" w:eastAsia="Times New Roman" w:hAnsi="Times New Roman" w:cs="Times New Roman"/>
                <w:sz w:val="24"/>
                <w:szCs w:val="24"/>
              </w:rPr>
              <w:t>Входной контрольный диктант</w:t>
            </w:r>
          </w:p>
        </w:tc>
      </w:tr>
    </w:tbl>
    <w:p w:rsidR="00625BCB" w:rsidRPr="00625BCB" w:rsidRDefault="00625BCB" w:rsidP="00625BCB">
      <w:pPr>
        <w:spacing w:after="0" w:line="240" w:lineRule="auto"/>
        <w:rPr>
          <w:rFonts w:ascii="Times New Roman" w:eastAsia="Times New Roman" w:hAnsi="Times New Roman" w:cs="Times New Roman"/>
          <w:b/>
          <w:color w:val="000000"/>
          <w:sz w:val="24"/>
          <w:szCs w:val="24"/>
        </w:rPr>
      </w:pPr>
    </w:p>
    <w:p w:rsidR="00F37C5C" w:rsidRPr="00D930D2" w:rsidRDefault="00F37C5C" w:rsidP="00F37C5C">
      <w:pPr>
        <w:pStyle w:val="a3"/>
        <w:spacing w:before="1"/>
        <w:ind w:left="1604"/>
        <w:rPr>
          <w:spacing w:val="-4"/>
          <w:sz w:val="24"/>
          <w:szCs w:val="24"/>
        </w:rPr>
      </w:pPr>
    </w:p>
    <w:p w:rsidR="0096443F" w:rsidRDefault="0096443F" w:rsidP="00F37C5C">
      <w:pPr>
        <w:pStyle w:val="a3"/>
        <w:spacing w:before="1"/>
        <w:ind w:left="1604"/>
        <w:rPr>
          <w:spacing w:val="-4"/>
        </w:rPr>
      </w:pPr>
    </w:p>
    <w:p w:rsidR="0096443F" w:rsidRDefault="0096443F" w:rsidP="00F37C5C">
      <w:pPr>
        <w:pStyle w:val="a3"/>
        <w:spacing w:before="1"/>
        <w:ind w:left="1604"/>
        <w:rPr>
          <w:spacing w:val="-4"/>
        </w:rPr>
      </w:pPr>
    </w:p>
    <w:p w:rsidR="0096443F" w:rsidRDefault="0096443F" w:rsidP="00F37C5C">
      <w:pPr>
        <w:pStyle w:val="a3"/>
        <w:spacing w:before="1"/>
        <w:ind w:left="1604"/>
        <w:rPr>
          <w:spacing w:val="-4"/>
        </w:rPr>
      </w:pPr>
    </w:p>
    <w:p w:rsidR="0096443F" w:rsidRDefault="0096443F" w:rsidP="00F37C5C">
      <w:pPr>
        <w:pStyle w:val="a3"/>
        <w:spacing w:before="1"/>
        <w:ind w:left="1604"/>
        <w:rPr>
          <w:spacing w:val="-4"/>
        </w:rPr>
      </w:pPr>
    </w:p>
    <w:p w:rsidR="0096443F" w:rsidRDefault="0096443F" w:rsidP="00F37C5C">
      <w:pPr>
        <w:pStyle w:val="a3"/>
        <w:spacing w:before="1"/>
        <w:ind w:left="1604"/>
        <w:rPr>
          <w:spacing w:val="-4"/>
        </w:rPr>
      </w:pPr>
    </w:p>
    <w:p w:rsidR="0096443F" w:rsidRDefault="0096443F" w:rsidP="00F37C5C">
      <w:pPr>
        <w:pStyle w:val="a3"/>
        <w:spacing w:before="1"/>
        <w:ind w:left="1604"/>
        <w:rPr>
          <w:spacing w:val="-4"/>
        </w:rPr>
      </w:pPr>
    </w:p>
    <w:p w:rsidR="0096443F" w:rsidRDefault="0096443F" w:rsidP="00F37C5C">
      <w:pPr>
        <w:pStyle w:val="a3"/>
        <w:spacing w:before="1"/>
        <w:ind w:left="1604"/>
        <w:rPr>
          <w:spacing w:val="-4"/>
        </w:rPr>
      </w:pPr>
    </w:p>
    <w:p w:rsidR="0096443F" w:rsidRDefault="0096443F" w:rsidP="00F37C5C">
      <w:pPr>
        <w:pStyle w:val="a3"/>
        <w:spacing w:before="1"/>
        <w:ind w:left="1604"/>
        <w:rPr>
          <w:spacing w:val="-4"/>
        </w:rPr>
      </w:pPr>
    </w:p>
    <w:p w:rsidR="0096443F" w:rsidRDefault="0096443F" w:rsidP="00F37C5C">
      <w:pPr>
        <w:pStyle w:val="a3"/>
        <w:spacing w:before="1"/>
        <w:ind w:left="1604"/>
        <w:rPr>
          <w:spacing w:val="-4"/>
        </w:rPr>
      </w:pPr>
    </w:p>
    <w:p w:rsidR="0096443F" w:rsidRDefault="0096443F" w:rsidP="00F37C5C">
      <w:pPr>
        <w:pStyle w:val="a3"/>
        <w:spacing w:before="1"/>
        <w:ind w:left="1604"/>
        <w:rPr>
          <w:spacing w:val="-4"/>
        </w:rPr>
      </w:pPr>
    </w:p>
    <w:p w:rsidR="0096443F" w:rsidRDefault="0096443F" w:rsidP="00F37C5C">
      <w:pPr>
        <w:pStyle w:val="a3"/>
        <w:spacing w:before="1"/>
        <w:ind w:left="1604"/>
        <w:rPr>
          <w:spacing w:val="-4"/>
        </w:rPr>
      </w:pPr>
    </w:p>
    <w:p w:rsidR="0096443F" w:rsidRDefault="0096443F" w:rsidP="00F37C5C">
      <w:pPr>
        <w:pStyle w:val="a3"/>
        <w:spacing w:before="1"/>
        <w:ind w:left="1604"/>
        <w:rPr>
          <w:spacing w:val="-4"/>
        </w:rPr>
      </w:pPr>
    </w:p>
    <w:p w:rsidR="0096443F" w:rsidRDefault="0096443F" w:rsidP="00F37C5C">
      <w:pPr>
        <w:pStyle w:val="a3"/>
        <w:spacing w:before="1"/>
        <w:ind w:left="1604"/>
        <w:rPr>
          <w:spacing w:val="-4"/>
        </w:rPr>
      </w:pPr>
    </w:p>
    <w:p w:rsidR="0096443F" w:rsidRDefault="0096443F" w:rsidP="00F37C5C">
      <w:pPr>
        <w:pStyle w:val="a3"/>
        <w:spacing w:before="1"/>
        <w:ind w:left="1604"/>
        <w:rPr>
          <w:spacing w:val="-4"/>
        </w:rPr>
      </w:pPr>
    </w:p>
    <w:p w:rsidR="0096443F" w:rsidRDefault="0096443F" w:rsidP="00F37C5C">
      <w:pPr>
        <w:pStyle w:val="a3"/>
        <w:spacing w:before="1"/>
        <w:ind w:left="1604"/>
        <w:rPr>
          <w:spacing w:val="-4"/>
        </w:rPr>
      </w:pPr>
    </w:p>
    <w:p w:rsidR="0096443F" w:rsidRDefault="0096443F" w:rsidP="00F37C5C">
      <w:pPr>
        <w:pStyle w:val="a3"/>
        <w:spacing w:before="1"/>
        <w:ind w:left="1604"/>
        <w:rPr>
          <w:spacing w:val="-4"/>
        </w:rPr>
      </w:pPr>
    </w:p>
    <w:p w:rsidR="0096443F" w:rsidRDefault="0096443F" w:rsidP="00D62A5B">
      <w:pPr>
        <w:pStyle w:val="a3"/>
        <w:spacing w:before="1"/>
        <w:ind w:left="0"/>
        <w:rPr>
          <w:spacing w:val="-4"/>
        </w:rPr>
      </w:pPr>
    </w:p>
    <w:p w:rsidR="00D62A5B" w:rsidRDefault="00D62A5B" w:rsidP="00D62A5B">
      <w:pPr>
        <w:pStyle w:val="a3"/>
        <w:spacing w:before="1"/>
        <w:ind w:left="0"/>
        <w:rPr>
          <w:spacing w:val="-4"/>
        </w:rPr>
      </w:pPr>
    </w:p>
    <w:p w:rsidR="0096443F" w:rsidRDefault="0096443F" w:rsidP="00F37C5C">
      <w:pPr>
        <w:pStyle w:val="a3"/>
        <w:spacing w:before="1"/>
        <w:ind w:left="1604"/>
        <w:rPr>
          <w:spacing w:val="-4"/>
        </w:rPr>
      </w:pPr>
    </w:p>
    <w:p w:rsidR="0096443F" w:rsidRDefault="0096443F" w:rsidP="00F37C5C">
      <w:pPr>
        <w:pStyle w:val="a3"/>
        <w:spacing w:before="1"/>
        <w:ind w:left="1604"/>
        <w:rPr>
          <w:spacing w:val="-4"/>
        </w:rPr>
      </w:pPr>
    </w:p>
    <w:p w:rsidR="0096443F" w:rsidRDefault="0096443F" w:rsidP="00F37C5C">
      <w:pPr>
        <w:pStyle w:val="a3"/>
        <w:spacing w:before="1"/>
        <w:ind w:left="1604"/>
        <w:rPr>
          <w:spacing w:val="-4"/>
        </w:rPr>
      </w:pPr>
    </w:p>
    <w:p w:rsidR="0096443F" w:rsidRDefault="0096443F" w:rsidP="00F37C5C">
      <w:pPr>
        <w:pStyle w:val="a3"/>
        <w:spacing w:before="1"/>
        <w:ind w:left="1604"/>
        <w:rPr>
          <w:spacing w:val="-4"/>
        </w:rPr>
      </w:pPr>
    </w:p>
    <w:p w:rsidR="0096443F" w:rsidRDefault="0096443F" w:rsidP="00F37C5C">
      <w:pPr>
        <w:pStyle w:val="a3"/>
        <w:spacing w:before="1"/>
        <w:ind w:left="1604"/>
        <w:rPr>
          <w:spacing w:val="-4"/>
        </w:rPr>
      </w:pPr>
    </w:p>
    <w:p w:rsidR="0096443F" w:rsidRPr="00D930D2" w:rsidRDefault="0096443F" w:rsidP="0096443F">
      <w:pPr>
        <w:pStyle w:val="11"/>
        <w:rPr>
          <w:sz w:val="24"/>
          <w:szCs w:val="24"/>
        </w:rPr>
      </w:pPr>
      <w:r w:rsidRPr="00D930D2">
        <w:rPr>
          <w:sz w:val="24"/>
          <w:szCs w:val="24"/>
        </w:rPr>
        <w:t xml:space="preserve">Приложение </w:t>
      </w:r>
      <w:r w:rsidRPr="00D930D2">
        <w:rPr>
          <w:spacing w:val="-10"/>
          <w:sz w:val="24"/>
          <w:szCs w:val="24"/>
        </w:rPr>
        <w:t>2</w:t>
      </w:r>
    </w:p>
    <w:p w:rsidR="00D930D2" w:rsidRPr="005A3D02" w:rsidRDefault="00D930D2" w:rsidP="00D930D2">
      <w:pPr>
        <w:pStyle w:val="a3"/>
        <w:spacing w:before="1"/>
        <w:ind w:left="1604"/>
        <w:jc w:val="center"/>
        <w:rPr>
          <w:b/>
          <w:spacing w:val="-4"/>
          <w:sz w:val="24"/>
          <w:szCs w:val="24"/>
        </w:rPr>
      </w:pPr>
      <w:r w:rsidRPr="005A3D02">
        <w:rPr>
          <w:b/>
          <w:spacing w:val="-4"/>
          <w:sz w:val="24"/>
          <w:szCs w:val="24"/>
        </w:rPr>
        <w:t>Протокол</w:t>
      </w:r>
    </w:p>
    <w:p w:rsidR="00D930D2" w:rsidRPr="005A3D02" w:rsidRDefault="00D930D2" w:rsidP="00D930D2">
      <w:pPr>
        <w:pStyle w:val="a3"/>
        <w:spacing w:before="1"/>
        <w:ind w:left="1604"/>
        <w:jc w:val="center"/>
        <w:rPr>
          <w:b/>
          <w:spacing w:val="-4"/>
          <w:sz w:val="24"/>
          <w:szCs w:val="24"/>
        </w:rPr>
      </w:pPr>
      <w:r w:rsidRPr="005A3D02">
        <w:rPr>
          <w:b/>
          <w:spacing w:val="-4"/>
          <w:sz w:val="24"/>
          <w:szCs w:val="24"/>
        </w:rPr>
        <w:t>промежуточной аттестации</w:t>
      </w:r>
    </w:p>
    <w:p w:rsidR="00D930D2" w:rsidRPr="005A3D02" w:rsidRDefault="00D930D2" w:rsidP="00D930D2">
      <w:pPr>
        <w:pStyle w:val="a3"/>
        <w:spacing w:before="1"/>
        <w:ind w:left="1604"/>
        <w:jc w:val="center"/>
        <w:rPr>
          <w:b/>
          <w:spacing w:val="-4"/>
          <w:sz w:val="24"/>
          <w:szCs w:val="24"/>
        </w:rPr>
      </w:pPr>
      <w:r w:rsidRPr="005A3D02">
        <w:rPr>
          <w:b/>
          <w:spacing w:val="-4"/>
          <w:sz w:val="24"/>
          <w:szCs w:val="24"/>
        </w:rPr>
        <w:t>МБОУ «</w:t>
      </w:r>
      <w:proofErr w:type="spellStart"/>
      <w:r w:rsidRPr="005A3D02">
        <w:rPr>
          <w:b/>
          <w:spacing w:val="-4"/>
          <w:sz w:val="24"/>
          <w:szCs w:val="24"/>
        </w:rPr>
        <w:t>Староашировская</w:t>
      </w:r>
      <w:proofErr w:type="spellEnd"/>
      <w:r w:rsidRPr="005A3D02">
        <w:rPr>
          <w:b/>
          <w:spacing w:val="-4"/>
          <w:sz w:val="24"/>
          <w:szCs w:val="24"/>
        </w:rPr>
        <w:t xml:space="preserve">  средняя общеобразовательная школа имени Героя Советского Союза </w:t>
      </w:r>
      <w:proofErr w:type="spellStart"/>
      <w:r w:rsidRPr="005A3D02">
        <w:rPr>
          <w:b/>
          <w:spacing w:val="-4"/>
          <w:sz w:val="24"/>
          <w:szCs w:val="24"/>
        </w:rPr>
        <w:t>Шамкаева</w:t>
      </w:r>
      <w:proofErr w:type="spellEnd"/>
      <w:r w:rsidRPr="005A3D02">
        <w:rPr>
          <w:b/>
          <w:spacing w:val="-4"/>
          <w:sz w:val="24"/>
          <w:szCs w:val="24"/>
        </w:rPr>
        <w:t xml:space="preserve"> </w:t>
      </w:r>
      <w:proofErr w:type="spellStart"/>
      <w:r w:rsidRPr="005A3D02">
        <w:rPr>
          <w:b/>
          <w:spacing w:val="-4"/>
          <w:sz w:val="24"/>
          <w:szCs w:val="24"/>
        </w:rPr>
        <w:t>Акрама</w:t>
      </w:r>
      <w:proofErr w:type="spellEnd"/>
      <w:r w:rsidRPr="005A3D02">
        <w:rPr>
          <w:b/>
          <w:spacing w:val="-4"/>
          <w:sz w:val="24"/>
          <w:szCs w:val="24"/>
        </w:rPr>
        <w:t xml:space="preserve"> </w:t>
      </w:r>
      <w:proofErr w:type="spellStart"/>
      <w:r w:rsidRPr="005A3D02">
        <w:rPr>
          <w:b/>
          <w:spacing w:val="-4"/>
          <w:sz w:val="24"/>
          <w:szCs w:val="24"/>
        </w:rPr>
        <w:t>Беляевича</w:t>
      </w:r>
      <w:proofErr w:type="spellEnd"/>
      <w:r w:rsidRPr="005A3D02">
        <w:rPr>
          <w:b/>
          <w:spacing w:val="-4"/>
          <w:sz w:val="24"/>
          <w:szCs w:val="24"/>
        </w:rPr>
        <w:t>»</w:t>
      </w:r>
    </w:p>
    <w:p w:rsidR="00D930D2" w:rsidRPr="005A3D02" w:rsidRDefault="00D930D2" w:rsidP="00D930D2">
      <w:pPr>
        <w:pStyle w:val="a3"/>
        <w:spacing w:before="1"/>
        <w:ind w:left="1604"/>
        <w:jc w:val="center"/>
        <w:rPr>
          <w:b/>
          <w:spacing w:val="-4"/>
          <w:sz w:val="24"/>
          <w:szCs w:val="24"/>
        </w:rPr>
      </w:pPr>
      <w:r w:rsidRPr="005A3D02">
        <w:rPr>
          <w:b/>
          <w:spacing w:val="-4"/>
          <w:sz w:val="24"/>
          <w:szCs w:val="24"/>
        </w:rPr>
        <w:t>Матвеевского  района Оренбургской области</w:t>
      </w:r>
    </w:p>
    <w:p w:rsidR="00D930D2" w:rsidRPr="00D930D2" w:rsidRDefault="00D930D2" w:rsidP="00D930D2">
      <w:pPr>
        <w:pStyle w:val="a3"/>
        <w:spacing w:before="1"/>
        <w:ind w:left="1604"/>
        <w:rPr>
          <w:spacing w:val="-4"/>
          <w:sz w:val="24"/>
          <w:szCs w:val="24"/>
        </w:rPr>
      </w:pPr>
      <w:r w:rsidRPr="00D930D2">
        <w:rPr>
          <w:spacing w:val="-4"/>
          <w:sz w:val="24"/>
          <w:szCs w:val="24"/>
        </w:rPr>
        <w:t xml:space="preserve">Класс: </w:t>
      </w:r>
    </w:p>
    <w:p w:rsidR="00D930D2" w:rsidRPr="00D930D2" w:rsidRDefault="00D930D2" w:rsidP="00D930D2">
      <w:pPr>
        <w:pStyle w:val="a3"/>
        <w:spacing w:before="1"/>
        <w:ind w:left="1604"/>
        <w:rPr>
          <w:spacing w:val="-4"/>
          <w:sz w:val="24"/>
          <w:szCs w:val="24"/>
        </w:rPr>
      </w:pPr>
      <w:r w:rsidRPr="00D930D2">
        <w:rPr>
          <w:spacing w:val="-4"/>
          <w:sz w:val="24"/>
          <w:szCs w:val="24"/>
        </w:rPr>
        <w:t xml:space="preserve">Предмет: </w:t>
      </w:r>
    </w:p>
    <w:p w:rsidR="00D930D2" w:rsidRPr="00D930D2" w:rsidRDefault="00D930D2" w:rsidP="00D930D2">
      <w:pPr>
        <w:pStyle w:val="a3"/>
        <w:spacing w:before="1"/>
        <w:ind w:left="1604"/>
        <w:rPr>
          <w:spacing w:val="-4"/>
          <w:sz w:val="24"/>
          <w:szCs w:val="24"/>
        </w:rPr>
      </w:pPr>
      <w:r w:rsidRPr="00D930D2">
        <w:rPr>
          <w:spacing w:val="-4"/>
          <w:sz w:val="24"/>
          <w:szCs w:val="24"/>
        </w:rPr>
        <w:t xml:space="preserve">Форма проведения (на сколько мин.): </w:t>
      </w:r>
    </w:p>
    <w:p w:rsidR="00D930D2" w:rsidRPr="00D930D2" w:rsidRDefault="00D930D2" w:rsidP="00D930D2">
      <w:pPr>
        <w:pStyle w:val="a3"/>
        <w:spacing w:before="1"/>
        <w:ind w:left="1604"/>
        <w:rPr>
          <w:spacing w:val="-4"/>
          <w:sz w:val="24"/>
          <w:szCs w:val="24"/>
        </w:rPr>
      </w:pPr>
      <w:r w:rsidRPr="00D930D2">
        <w:rPr>
          <w:spacing w:val="-4"/>
          <w:sz w:val="24"/>
          <w:szCs w:val="24"/>
        </w:rPr>
        <w:t xml:space="preserve">ФИО председателя: </w:t>
      </w:r>
    </w:p>
    <w:p w:rsidR="00D930D2" w:rsidRPr="00D930D2" w:rsidRDefault="00D930D2" w:rsidP="00D930D2">
      <w:pPr>
        <w:pStyle w:val="a3"/>
        <w:spacing w:before="1"/>
        <w:ind w:left="1604"/>
        <w:rPr>
          <w:spacing w:val="-4"/>
          <w:sz w:val="24"/>
          <w:szCs w:val="24"/>
        </w:rPr>
      </w:pPr>
      <w:r w:rsidRPr="00D930D2">
        <w:rPr>
          <w:spacing w:val="-4"/>
          <w:sz w:val="24"/>
          <w:szCs w:val="24"/>
        </w:rPr>
        <w:t xml:space="preserve">ФИО аттестующего учителя: </w:t>
      </w:r>
    </w:p>
    <w:p w:rsidR="00D930D2" w:rsidRPr="00D930D2" w:rsidRDefault="00D930D2" w:rsidP="00D930D2">
      <w:pPr>
        <w:pStyle w:val="a3"/>
        <w:spacing w:before="1"/>
        <w:ind w:left="1604"/>
        <w:rPr>
          <w:spacing w:val="-4"/>
          <w:sz w:val="24"/>
          <w:szCs w:val="24"/>
        </w:rPr>
      </w:pPr>
      <w:r w:rsidRPr="00D930D2">
        <w:rPr>
          <w:spacing w:val="-4"/>
          <w:sz w:val="24"/>
          <w:szCs w:val="24"/>
        </w:rPr>
        <w:t xml:space="preserve">ФИО ассистента: </w:t>
      </w:r>
    </w:p>
    <w:p w:rsidR="00D930D2" w:rsidRPr="00D930D2" w:rsidRDefault="00D930D2" w:rsidP="00D930D2">
      <w:pPr>
        <w:pStyle w:val="a3"/>
        <w:spacing w:before="1"/>
        <w:ind w:left="1604"/>
        <w:rPr>
          <w:spacing w:val="-4"/>
          <w:sz w:val="24"/>
          <w:szCs w:val="24"/>
        </w:rPr>
      </w:pPr>
      <w:r w:rsidRPr="00D930D2">
        <w:rPr>
          <w:spacing w:val="-4"/>
          <w:sz w:val="24"/>
          <w:szCs w:val="24"/>
        </w:rPr>
        <w:t>На аттестацию явились  __ человека, не явились __</w:t>
      </w:r>
    </w:p>
    <w:p w:rsidR="00D930D2" w:rsidRPr="00D930D2" w:rsidRDefault="00D930D2" w:rsidP="00D930D2">
      <w:pPr>
        <w:pStyle w:val="a3"/>
        <w:spacing w:before="1"/>
        <w:ind w:left="1604"/>
        <w:rPr>
          <w:spacing w:val="-4"/>
          <w:sz w:val="24"/>
          <w:szCs w:val="24"/>
        </w:rPr>
      </w:pPr>
      <w:r w:rsidRPr="00D930D2">
        <w:rPr>
          <w:spacing w:val="-4"/>
          <w:sz w:val="24"/>
          <w:szCs w:val="24"/>
        </w:rPr>
        <w:t>ФИО обучающихся не явившихся обучающихся:</w:t>
      </w:r>
    </w:p>
    <w:p w:rsidR="00D930D2" w:rsidRPr="00D930D2" w:rsidRDefault="00D930D2" w:rsidP="00D930D2">
      <w:pPr>
        <w:pStyle w:val="a3"/>
        <w:spacing w:before="1"/>
        <w:ind w:left="1604"/>
        <w:rPr>
          <w:spacing w:val="-4"/>
          <w:sz w:val="24"/>
          <w:szCs w:val="24"/>
        </w:rPr>
      </w:pPr>
      <w:r w:rsidRPr="00D930D2">
        <w:rPr>
          <w:spacing w:val="-4"/>
          <w:sz w:val="24"/>
          <w:szCs w:val="24"/>
        </w:rPr>
        <w:t>____________________________________________</w:t>
      </w:r>
    </w:p>
    <w:p w:rsidR="00D930D2" w:rsidRPr="00D930D2" w:rsidRDefault="00D930D2" w:rsidP="00D930D2">
      <w:pPr>
        <w:pStyle w:val="a3"/>
        <w:spacing w:before="1"/>
        <w:ind w:left="1604"/>
        <w:rPr>
          <w:spacing w:val="-4"/>
          <w:sz w:val="24"/>
          <w:szCs w:val="24"/>
        </w:rPr>
      </w:pPr>
      <w:r w:rsidRPr="00D930D2">
        <w:rPr>
          <w:spacing w:val="-4"/>
          <w:sz w:val="24"/>
          <w:szCs w:val="24"/>
        </w:rPr>
        <w:t>_____________________________________________</w:t>
      </w:r>
    </w:p>
    <w:p w:rsidR="00D930D2" w:rsidRPr="00D930D2" w:rsidRDefault="00D930D2" w:rsidP="00D930D2">
      <w:pPr>
        <w:pStyle w:val="a3"/>
        <w:spacing w:before="1"/>
        <w:ind w:left="1604"/>
        <w:rPr>
          <w:spacing w:val="-4"/>
          <w:sz w:val="24"/>
          <w:szCs w:val="24"/>
        </w:rPr>
      </w:pPr>
      <w:r w:rsidRPr="00D930D2">
        <w:rPr>
          <w:spacing w:val="-4"/>
          <w:sz w:val="24"/>
          <w:szCs w:val="24"/>
        </w:rPr>
        <w:t>________________________________________________</w:t>
      </w:r>
    </w:p>
    <w:p w:rsidR="00D930D2" w:rsidRPr="00D930D2" w:rsidRDefault="00D930D2" w:rsidP="00D930D2">
      <w:pPr>
        <w:pStyle w:val="a3"/>
        <w:spacing w:before="1"/>
        <w:ind w:left="1604"/>
        <w:rPr>
          <w:spacing w:val="-4"/>
          <w:sz w:val="24"/>
          <w:szCs w:val="24"/>
        </w:rPr>
      </w:pPr>
      <w:r w:rsidRPr="00D930D2">
        <w:rPr>
          <w:spacing w:val="-4"/>
          <w:sz w:val="24"/>
          <w:szCs w:val="24"/>
        </w:rPr>
        <w:t>________________________________________________</w:t>
      </w:r>
    </w:p>
    <w:p w:rsidR="00D930D2" w:rsidRPr="00D930D2" w:rsidRDefault="00D930D2" w:rsidP="00D930D2">
      <w:pPr>
        <w:pStyle w:val="a3"/>
        <w:spacing w:before="1"/>
        <w:ind w:left="1604"/>
        <w:rPr>
          <w:spacing w:val="-4"/>
          <w:sz w:val="24"/>
          <w:szCs w:val="24"/>
        </w:rPr>
      </w:pPr>
      <w:r w:rsidRPr="00D930D2">
        <w:rPr>
          <w:spacing w:val="-4"/>
          <w:sz w:val="24"/>
          <w:szCs w:val="24"/>
        </w:rPr>
        <w:t>_________________________________________________</w:t>
      </w:r>
    </w:p>
    <w:p w:rsidR="00D930D2" w:rsidRPr="00D930D2" w:rsidRDefault="00D930D2" w:rsidP="00D930D2">
      <w:pPr>
        <w:pStyle w:val="a3"/>
        <w:spacing w:before="1"/>
        <w:ind w:left="1604"/>
        <w:rPr>
          <w:spacing w:val="-4"/>
          <w:sz w:val="24"/>
          <w:szCs w:val="24"/>
        </w:rPr>
      </w:pPr>
    </w:p>
    <w:tbl>
      <w:tblPr>
        <w:tblStyle w:val="a8"/>
        <w:tblW w:w="8829" w:type="dxa"/>
        <w:tblInd w:w="1526" w:type="dxa"/>
        <w:tblLook w:val="04A0" w:firstRow="1" w:lastRow="0" w:firstColumn="1" w:lastColumn="0" w:noHBand="0" w:noVBand="1"/>
      </w:tblPr>
      <w:tblGrid>
        <w:gridCol w:w="1020"/>
        <w:gridCol w:w="3516"/>
        <w:gridCol w:w="2105"/>
        <w:gridCol w:w="2188"/>
      </w:tblGrid>
      <w:tr w:rsidR="00D930D2" w:rsidRPr="00D930D2" w:rsidTr="00D930D2">
        <w:tc>
          <w:tcPr>
            <w:tcW w:w="1020" w:type="dxa"/>
          </w:tcPr>
          <w:p w:rsidR="00D930D2" w:rsidRPr="00D930D2" w:rsidRDefault="00D930D2" w:rsidP="00D930D2">
            <w:pPr>
              <w:pStyle w:val="a3"/>
              <w:spacing w:before="1"/>
              <w:rPr>
                <w:spacing w:val="-4"/>
                <w:sz w:val="24"/>
                <w:szCs w:val="24"/>
              </w:rPr>
            </w:pPr>
            <w:r w:rsidRPr="00D930D2">
              <w:rPr>
                <w:spacing w:val="-4"/>
                <w:sz w:val="24"/>
                <w:szCs w:val="24"/>
              </w:rPr>
              <w:t xml:space="preserve">№ </w:t>
            </w:r>
            <w:proofErr w:type="gramStart"/>
            <w:r w:rsidRPr="00D930D2">
              <w:rPr>
                <w:spacing w:val="-4"/>
                <w:sz w:val="24"/>
                <w:szCs w:val="24"/>
              </w:rPr>
              <w:t>п</w:t>
            </w:r>
            <w:proofErr w:type="gramEnd"/>
            <w:r w:rsidRPr="00D930D2">
              <w:rPr>
                <w:spacing w:val="-4"/>
                <w:sz w:val="24"/>
                <w:szCs w:val="24"/>
              </w:rPr>
              <w:t>/п</w:t>
            </w:r>
          </w:p>
        </w:tc>
        <w:tc>
          <w:tcPr>
            <w:tcW w:w="3516" w:type="dxa"/>
          </w:tcPr>
          <w:p w:rsidR="00D930D2" w:rsidRPr="00D930D2" w:rsidRDefault="00D930D2" w:rsidP="00D930D2">
            <w:pPr>
              <w:pStyle w:val="a3"/>
              <w:spacing w:before="1"/>
              <w:rPr>
                <w:spacing w:val="-4"/>
                <w:sz w:val="24"/>
                <w:szCs w:val="24"/>
              </w:rPr>
            </w:pPr>
            <w:r w:rsidRPr="00D930D2">
              <w:rPr>
                <w:spacing w:val="-4"/>
                <w:sz w:val="24"/>
                <w:szCs w:val="24"/>
              </w:rPr>
              <w:t>ФИ обучающегося</w:t>
            </w:r>
          </w:p>
        </w:tc>
        <w:tc>
          <w:tcPr>
            <w:tcW w:w="2105" w:type="dxa"/>
          </w:tcPr>
          <w:p w:rsidR="00D930D2" w:rsidRPr="00D930D2" w:rsidRDefault="00D930D2" w:rsidP="00D930D2">
            <w:pPr>
              <w:pStyle w:val="a3"/>
              <w:spacing w:before="1"/>
              <w:rPr>
                <w:spacing w:val="-4"/>
                <w:sz w:val="24"/>
                <w:szCs w:val="24"/>
              </w:rPr>
            </w:pPr>
            <w:r w:rsidRPr="00D930D2">
              <w:rPr>
                <w:spacing w:val="-4"/>
                <w:sz w:val="24"/>
                <w:szCs w:val="24"/>
              </w:rPr>
              <w:t>Номер варианта</w:t>
            </w:r>
          </w:p>
        </w:tc>
        <w:tc>
          <w:tcPr>
            <w:tcW w:w="2188" w:type="dxa"/>
          </w:tcPr>
          <w:p w:rsidR="00D930D2" w:rsidRPr="00D930D2" w:rsidRDefault="00D930D2" w:rsidP="00D930D2">
            <w:pPr>
              <w:pStyle w:val="a3"/>
              <w:spacing w:before="1"/>
              <w:rPr>
                <w:spacing w:val="-4"/>
                <w:sz w:val="24"/>
                <w:szCs w:val="24"/>
              </w:rPr>
            </w:pPr>
            <w:r w:rsidRPr="00D930D2">
              <w:rPr>
                <w:spacing w:val="-4"/>
                <w:sz w:val="24"/>
                <w:szCs w:val="24"/>
              </w:rPr>
              <w:t xml:space="preserve">Аттестационная отметка </w:t>
            </w:r>
          </w:p>
        </w:tc>
      </w:tr>
      <w:tr w:rsidR="00D930D2" w:rsidRPr="00D930D2" w:rsidTr="00D930D2">
        <w:tc>
          <w:tcPr>
            <w:tcW w:w="1020" w:type="dxa"/>
          </w:tcPr>
          <w:p w:rsidR="00D930D2" w:rsidRPr="00D930D2" w:rsidRDefault="00D930D2" w:rsidP="00D930D2">
            <w:pPr>
              <w:pStyle w:val="a3"/>
              <w:spacing w:before="1"/>
              <w:ind w:left="0"/>
              <w:jc w:val="left"/>
              <w:rPr>
                <w:spacing w:val="-4"/>
                <w:sz w:val="24"/>
                <w:szCs w:val="24"/>
              </w:rPr>
            </w:pPr>
            <w:r w:rsidRPr="00D930D2">
              <w:rPr>
                <w:spacing w:val="-4"/>
                <w:sz w:val="24"/>
                <w:szCs w:val="24"/>
              </w:rPr>
              <w:t>1</w:t>
            </w:r>
          </w:p>
        </w:tc>
        <w:tc>
          <w:tcPr>
            <w:tcW w:w="3516" w:type="dxa"/>
          </w:tcPr>
          <w:p w:rsidR="00D930D2" w:rsidRPr="00D930D2" w:rsidRDefault="00D930D2" w:rsidP="00D930D2">
            <w:pPr>
              <w:pStyle w:val="a3"/>
              <w:spacing w:before="1"/>
              <w:ind w:left="1604"/>
              <w:rPr>
                <w:spacing w:val="-4"/>
                <w:sz w:val="24"/>
                <w:szCs w:val="24"/>
              </w:rPr>
            </w:pPr>
          </w:p>
        </w:tc>
        <w:tc>
          <w:tcPr>
            <w:tcW w:w="2105" w:type="dxa"/>
          </w:tcPr>
          <w:p w:rsidR="00D930D2" w:rsidRPr="00D930D2" w:rsidRDefault="00D930D2" w:rsidP="00D930D2">
            <w:pPr>
              <w:pStyle w:val="a3"/>
              <w:spacing w:before="1"/>
              <w:ind w:left="1604"/>
              <w:rPr>
                <w:spacing w:val="-4"/>
                <w:sz w:val="24"/>
                <w:szCs w:val="24"/>
              </w:rPr>
            </w:pPr>
          </w:p>
        </w:tc>
        <w:tc>
          <w:tcPr>
            <w:tcW w:w="2188" w:type="dxa"/>
          </w:tcPr>
          <w:p w:rsidR="00D930D2" w:rsidRPr="00D930D2" w:rsidRDefault="00D930D2" w:rsidP="00D930D2">
            <w:pPr>
              <w:pStyle w:val="a3"/>
              <w:spacing w:before="1"/>
              <w:ind w:left="1604"/>
              <w:rPr>
                <w:spacing w:val="-4"/>
                <w:sz w:val="24"/>
                <w:szCs w:val="24"/>
              </w:rPr>
            </w:pPr>
          </w:p>
        </w:tc>
      </w:tr>
      <w:tr w:rsidR="00D930D2" w:rsidRPr="00D930D2" w:rsidTr="00D930D2">
        <w:tc>
          <w:tcPr>
            <w:tcW w:w="1020" w:type="dxa"/>
          </w:tcPr>
          <w:p w:rsidR="00D930D2" w:rsidRPr="00D930D2" w:rsidRDefault="00D930D2" w:rsidP="00D930D2">
            <w:pPr>
              <w:pStyle w:val="a3"/>
              <w:spacing w:before="1"/>
              <w:jc w:val="left"/>
              <w:rPr>
                <w:spacing w:val="-4"/>
                <w:sz w:val="24"/>
                <w:szCs w:val="24"/>
              </w:rPr>
            </w:pPr>
            <w:r w:rsidRPr="00D930D2">
              <w:rPr>
                <w:spacing w:val="-4"/>
                <w:sz w:val="24"/>
                <w:szCs w:val="24"/>
              </w:rPr>
              <w:t>2</w:t>
            </w:r>
          </w:p>
        </w:tc>
        <w:tc>
          <w:tcPr>
            <w:tcW w:w="3516" w:type="dxa"/>
          </w:tcPr>
          <w:p w:rsidR="00D930D2" w:rsidRPr="00D930D2" w:rsidRDefault="00D930D2" w:rsidP="00D930D2">
            <w:pPr>
              <w:pStyle w:val="a3"/>
              <w:spacing w:before="1"/>
              <w:ind w:left="1604"/>
              <w:rPr>
                <w:spacing w:val="-4"/>
                <w:sz w:val="24"/>
                <w:szCs w:val="24"/>
              </w:rPr>
            </w:pPr>
          </w:p>
        </w:tc>
        <w:tc>
          <w:tcPr>
            <w:tcW w:w="2105" w:type="dxa"/>
          </w:tcPr>
          <w:p w:rsidR="00D930D2" w:rsidRPr="00D930D2" w:rsidRDefault="00D930D2" w:rsidP="00D930D2">
            <w:pPr>
              <w:pStyle w:val="a3"/>
              <w:spacing w:before="1"/>
              <w:ind w:left="1604"/>
              <w:rPr>
                <w:spacing w:val="-4"/>
                <w:sz w:val="24"/>
                <w:szCs w:val="24"/>
              </w:rPr>
            </w:pPr>
          </w:p>
        </w:tc>
        <w:tc>
          <w:tcPr>
            <w:tcW w:w="2188" w:type="dxa"/>
          </w:tcPr>
          <w:p w:rsidR="00D930D2" w:rsidRPr="00D930D2" w:rsidRDefault="00D930D2" w:rsidP="00D930D2">
            <w:pPr>
              <w:pStyle w:val="a3"/>
              <w:spacing w:before="1"/>
              <w:ind w:left="1604"/>
              <w:rPr>
                <w:spacing w:val="-4"/>
                <w:sz w:val="24"/>
                <w:szCs w:val="24"/>
              </w:rPr>
            </w:pPr>
          </w:p>
        </w:tc>
      </w:tr>
      <w:tr w:rsidR="00D930D2" w:rsidRPr="00D930D2" w:rsidTr="00D930D2">
        <w:tc>
          <w:tcPr>
            <w:tcW w:w="1020" w:type="dxa"/>
          </w:tcPr>
          <w:p w:rsidR="00D930D2" w:rsidRPr="00D930D2" w:rsidRDefault="00D930D2" w:rsidP="00D930D2">
            <w:pPr>
              <w:pStyle w:val="a3"/>
              <w:spacing w:before="1"/>
              <w:jc w:val="left"/>
              <w:rPr>
                <w:spacing w:val="-4"/>
                <w:sz w:val="24"/>
                <w:szCs w:val="24"/>
              </w:rPr>
            </w:pPr>
            <w:r w:rsidRPr="00D930D2">
              <w:rPr>
                <w:spacing w:val="-4"/>
                <w:sz w:val="24"/>
                <w:szCs w:val="24"/>
              </w:rPr>
              <w:t>3</w:t>
            </w:r>
          </w:p>
        </w:tc>
        <w:tc>
          <w:tcPr>
            <w:tcW w:w="3516" w:type="dxa"/>
          </w:tcPr>
          <w:p w:rsidR="00D930D2" w:rsidRPr="00D930D2" w:rsidRDefault="00D930D2" w:rsidP="00D930D2">
            <w:pPr>
              <w:pStyle w:val="a3"/>
              <w:spacing w:before="1"/>
              <w:ind w:left="1604"/>
              <w:rPr>
                <w:spacing w:val="-4"/>
                <w:sz w:val="24"/>
                <w:szCs w:val="24"/>
              </w:rPr>
            </w:pPr>
          </w:p>
        </w:tc>
        <w:tc>
          <w:tcPr>
            <w:tcW w:w="2105" w:type="dxa"/>
          </w:tcPr>
          <w:p w:rsidR="00D930D2" w:rsidRPr="00D930D2" w:rsidRDefault="00D930D2" w:rsidP="00D930D2">
            <w:pPr>
              <w:pStyle w:val="a3"/>
              <w:spacing w:before="1"/>
              <w:ind w:left="1604"/>
              <w:rPr>
                <w:spacing w:val="-4"/>
                <w:sz w:val="24"/>
                <w:szCs w:val="24"/>
              </w:rPr>
            </w:pPr>
          </w:p>
        </w:tc>
        <w:tc>
          <w:tcPr>
            <w:tcW w:w="2188" w:type="dxa"/>
          </w:tcPr>
          <w:p w:rsidR="00D930D2" w:rsidRPr="00D930D2" w:rsidRDefault="00D930D2" w:rsidP="00D930D2">
            <w:pPr>
              <w:pStyle w:val="a3"/>
              <w:spacing w:before="1"/>
              <w:ind w:left="1604"/>
              <w:rPr>
                <w:spacing w:val="-4"/>
                <w:sz w:val="24"/>
                <w:szCs w:val="24"/>
              </w:rPr>
            </w:pPr>
          </w:p>
        </w:tc>
      </w:tr>
      <w:tr w:rsidR="00D930D2" w:rsidRPr="00D930D2" w:rsidTr="00D930D2">
        <w:tc>
          <w:tcPr>
            <w:tcW w:w="1020" w:type="dxa"/>
          </w:tcPr>
          <w:p w:rsidR="00D930D2" w:rsidRPr="00D930D2" w:rsidRDefault="00D930D2" w:rsidP="00D930D2">
            <w:pPr>
              <w:pStyle w:val="a3"/>
              <w:spacing w:before="1"/>
              <w:jc w:val="left"/>
              <w:rPr>
                <w:spacing w:val="-4"/>
                <w:sz w:val="24"/>
                <w:szCs w:val="24"/>
              </w:rPr>
            </w:pPr>
            <w:r w:rsidRPr="00D930D2">
              <w:rPr>
                <w:spacing w:val="-4"/>
                <w:sz w:val="24"/>
                <w:szCs w:val="24"/>
              </w:rPr>
              <w:t>4</w:t>
            </w:r>
          </w:p>
        </w:tc>
        <w:tc>
          <w:tcPr>
            <w:tcW w:w="3516" w:type="dxa"/>
          </w:tcPr>
          <w:p w:rsidR="00D930D2" w:rsidRPr="00D930D2" w:rsidRDefault="00D930D2" w:rsidP="00D930D2">
            <w:pPr>
              <w:pStyle w:val="a3"/>
              <w:spacing w:before="1"/>
              <w:ind w:left="1604"/>
              <w:rPr>
                <w:spacing w:val="-4"/>
                <w:sz w:val="24"/>
                <w:szCs w:val="24"/>
              </w:rPr>
            </w:pPr>
          </w:p>
        </w:tc>
        <w:tc>
          <w:tcPr>
            <w:tcW w:w="2105" w:type="dxa"/>
          </w:tcPr>
          <w:p w:rsidR="00D930D2" w:rsidRPr="00D930D2" w:rsidRDefault="00D930D2" w:rsidP="00D930D2">
            <w:pPr>
              <w:pStyle w:val="a3"/>
              <w:spacing w:before="1"/>
              <w:ind w:left="1604"/>
              <w:rPr>
                <w:spacing w:val="-4"/>
                <w:sz w:val="24"/>
                <w:szCs w:val="24"/>
              </w:rPr>
            </w:pPr>
          </w:p>
        </w:tc>
        <w:tc>
          <w:tcPr>
            <w:tcW w:w="2188" w:type="dxa"/>
          </w:tcPr>
          <w:p w:rsidR="00D930D2" w:rsidRPr="00D930D2" w:rsidRDefault="00D930D2" w:rsidP="00D930D2">
            <w:pPr>
              <w:pStyle w:val="a3"/>
              <w:spacing w:before="1"/>
              <w:ind w:left="1604"/>
              <w:rPr>
                <w:spacing w:val="-4"/>
                <w:sz w:val="24"/>
                <w:szCs w:val="24"/>
              </w:rPr>
            </w:pPr>
          </w:p>
        </w:tc>
      </w:tr>
    </w:tbl>
    <w:p w:rsidR="00D930D2" w:rsidRPr="00D930D2" w:rsidRDefault="00D930D2" w:rsidP="00D930D2">
      <w:pPr>
        <w:pStyle w:val="a3"/>
        <w:spacing w:before="1"/>
        <w:ind w:left="1604"/>
        <w:rPr>
          <w:spacing w:val="-4"/>
          <w:sz w:val="24"/>
          <w:szCs w:val="24"/>
        </w:rPr>
      </w:pPr>
    </w:p>
    <w:p w:rsidR="00D930D2" w:rsidRPr="00D930D2" w:rsidRDefault="00D930D2" w:rsidP="00D930D2">
      <w:pPr>
        <w:pStyle w:val="a3"/>
        <w:spacing w:before="1"/>
        <w:ind w:left="1604"/>
        <w:rPr>
          <w:spacing w:val="-4"/>
          <w:sz w:val="24"/>
          <w:szCs w:val="24"/>
        </w:rPr>
      </w:pPr>
      <w:r w:rsidRPr="00D930D2">
        <w:rPr>
          <w:spacing w:val="-4"/>
          <w:sz w:val="24"/>
          <w:szCs w:val="24"/>
        </w:rPr>
        <w:t>Запись о случаях нарушения установленного порядка промежуточной аттестации и решение комиссии_________________________________________</w:t>
      </w:r>
      <w:r>
        <w:rPr>
          <w:spacing w:val="-4"/>
          <w:sz w:val="24"/>
          <w:szCs w:val="24"/>
        </w:rPr>
        <w:t>__________________</w:t>
      </w:r>
    </w:p>
    <w:p w:rsidR="00D930D2" w:rsidRPr="00D930D2" w:rsidRDefault="00D930D2" w:rsidP="00D930D2">
      <w:pPr>
        <w:pStyle w:val="a3"/>
        <w:spacing w:before="1"/>
        <w:ind w:left="1604"/>
        <w:rPr>
          <w:spacing w:val="-4"/>
          <w:sz w:val="24"/>
          <w:szCs w:val="24"/>
        </w:rPr>
      </w:pPr>
    </w:p>
    <w:p w:rsidR="00D930D2" w:rsidRPr="00D930D2" w:rsidRDefault="00D930D2" w:rsidP="00D930D2">
      <w:pPr>
        <w:pStyle w:val="a3"/>
        <w:spacing w:before="1"/>
        <w:ind w:left="1604"/>
        <w:rPr>
          <w:spacing w:val="-4"/>
          <w:sz w:val="24"/>
          <w:szCs w:val="24"/>
        </w:rPr>
      </w:pPr>
      <w:r w:rsidRPr="00D930D2">
        <w:rPr>
          <w:spacing w:val="-4"/>
          <w:sz w:val="24"/>
          <w:szCs w:val="24"/>
        </w:rPr>
        <w:t>Количество:</w:t>
      </w:r>
    </w:p>
    <w:p w:rsidR="00D930D2" w:rsidRPr="00D930D2" w:rsidRDefault="00D930D2" w:rsidP="00D930D2">
      <w:pPr>
        <w:pStyle w:val="a3"/>
        <w:spacing w:before="1"/>
        <w:ind w:left="1604"/>
        <w:rPr>
          <w:spacing w:val="-4"/>
          <w:sz w:val="24"/>
          <w:szCs w:val="24"/>
        </w:rPr>
      </w:pPr>
      <w:r w:rsidRPr="00D930D2">
        <w:rPr>
          <w:spacing w:val="-4"/>
          <w:sz w:val="24"/>
          <w:szCs w:val="24"/>
        </w:rPr>
        <w:t>«5»____________</w:t>
      </w:r>
    </w:p>
    <w:p w:rsidR="00D930D2" w:rsidRPr="00D930D2" w:rsidRDefault="00D930D2" w:rsidP="00D930D2">
      <w:pPr>
        <w:pStyle w:val="a3"/>
        <w:spacing w:before="1"/>
        <w:ind w:left="1604"/>
        <w:rPr>
          <w:spacing w:val="-4"/>
          <w:sz w:val="24"/>
          <w:szCs w:val="24"/>
        </w:rPr>
      </w:pPr>
      <w:r w:rsidRPr="00D930D2">
        <w:rPr>
          <w:spacing w:val="-4"/>
          <w:sz w:val="24"/>
          <w:szCs w:val="24"/>
        </w:rPr>
        <w:t>«4»____________</w:t>
      </w:r>
    </w:p>
    <w:p w:rsidR="00D930D2" w:rsidRPr="00D930D2" w:rsidRDefault="00D930D2" w:rsidP="00D930D2">
      <w:pPr>
        <w:pStyle w:val="a3"/>
        <w:spacing w:before="1"/>
        <w:ind w:left="1604"/>
        <w:rPr>
          <w:spacing w:val="-4"/>
          <w:sz w:val="24"/>
          <w:szCs w:val="24"/>
        </w:rPr>
      </w:pPr>
      <w:r w:rsidRPr="00D930D2">
        <w:rPr>
          <w:spacing w:val="-4"/>
          <w:sz w:val="24"/>
          <w:szCs w:val="24"/>
        </w:rPr>
        <w:t>«3»____________</w:t>
      </w:r>
    </w:p>
    <w:p w:rsidR="00D930D2" w:rsidRPr="00D930D2" w:rsidRDefault="00D930D2" w:rsidP="00D930D2">
      <w:pPr>
        <w:pStyle w:val="a3"/>
        <w:spacing w:before="1"/>
        <w:ind w:left="1604"/>
        <w:rPr>
          <w:spacing w:val="-4"/>
          <w:sz w:val="24"/>
          <w:szCs w:val="24"/>
        </w:rPr>
      </w:pPr>
      <w:r w:rsidRPr="00D930D2">
        <w:rPr>
          <w:spacing w:val="-4"/>
          <w:sz w:val="24"/>
          <w:szCs w:val="24"/>
        </w:rPr>
        <w:t>«2»____________</w:t>
      </w:r>
    </w:p>
    <w:p w:rsidR="00D930D2" w:rsidRPr="00D930D2" w:rsidRDefault="00D930D2" w:rsidP="00D930D2">
      <w:pPr>
        <w:pStyle w:val="a3"/>
        <w:spacing w:before="1"/>
        <w:ind w:left="1604"/>
        <w:rPr>
          <w:spacing w:val="-4"/>
          <w:sz w:val="24"/>
          <w:szCs w:val="24"/>
        </w:rPr>
      </w:pPr>
    </w:p>
    <w:p w:rsidR="00D930D2" w:rsidRPr="00D930D2" w:rsidRDefault="00D930D2" w:rsidP="00D930D2">
      <w:pPr>
        <w:pStyle w:val="a3"/>
        <w:spacing w:before="1"/>
        <w:ind w:left="1604"/>
        <w:rPr>
          <w:spacing w:val="-4"/>
          <w:sz w:val="24"/>
          <w:szCs w:val="24"/>
        </w:rPr>
      </w:pPr>
      <w:r w:rsidRPr="00D930D2">
        <w:rPr>
          <w:spacing w:val="-4"/>
          <w:sz w:val="24"/>
          <w:szCs w:val="24"/>
        </w:rPr>
        <w:t>Дата проведения аттестации: «__» апреля 20__года.</w:t>
      </w:r>
    </w:p>
    <w:p w:rsidR="00D930D2" w:rsidRPr="00D930D2" w:rsidRDefault="00D930D2" w:rsidP="00D930D2">
      <w:pPr>
        <w:pStyle w:val="a3"/>
        <w:spacing w:before="1"/>
        <w:ind w:left="1604"/>
        <w:rPr>
          <w:spacing w:val="-4"/>
          <w:sz w:val="24"/>
          <w:szCs w:val="24"/>
        </w:rPr>
      </w:pPr>
      <w:r w:rsidRPr="00D930D2">
        <w:rPr>
          <w:spacing w:val="-4"/>
          <w:sz w:val="24"/>
          <w:szCs w:val="24"/>
        </w:rPr>
        <w:t>Дата внесения в протокол отметок: « __ » апреля 20__года.</w:t>
      </w:r>
    </w:p>
    <w:p w:rsidR="00D930D2" w:rsidRPr="00D930D2" w:rsidRDefault="00D930D2" w:rsidP="00D930D2">
      <w:pPr>
        <w:pStyle w:val="a3"/>
        <w:spacing w:before="1"/>
        <w:ind w:left="1604"/>
        <w:rPr>
          <w:spacing w:val="-4"/>
          <w:sz w:val="24"/>
          <w:szCs w:val="24"/>
        </w:rPr>
      </w:pPr>
      <w:r w:rsidRPr="00D930D2">
        <w:rPr>
          <w:spacing w:val="-4"/>
          <w:sz w:val="24"/>
          <w:szCs w:val="24"/>
        </w:rPr>
        <w:t>Председатель __________________________/</w:t>
      </w:r>
    </w:p>
    <w:p w:rsidR="00D930D2" w:rsidRPr="00D930D2" w:rsidRDefault="00D930D2" w:rsidP="00D930D2">
      <w:pPr>
        <w:pStyle w:val="a3"/>
        <w:spacing w:before="1"/>
        <w:ind w:left="1604"/>
        <w:rPr>
          <w:spacing w:val="-4"/>
          <w:sz w:val="24"/>
          <w:szCs w:val="24"/>
        </w:rPr>
      </w:pPr>
      <w:r w:rsidRPr="00D930D2">
        <w:rPr>
          <w:spacing w:val="-4"/>
          <w:sz w:val="24"/>
          <w:szCs w:val="24"/>
        </w:rPr>
        <w:t>Аттестующий учитель___________________/</w:t>
      </w:r>
    </w:p>
    <w:p w:rsidR="0096443F" w:rsidRPr="00D930D2" w:rsidRDefault="00D930D2" w:rsidP="00D930D2">
      <w:pPr>
        <w:pStyle w:val="a3"/>
        <w:spacing w:before="1"/>
        <w:ind w:left="1604"/>
        <w:rPr>
          <w:spacing w:val="-4"/>
          <w:sz w:val="24"/>
          <w:szCs w:val="24"/>
        </w:rPr>
      </w:pPr>
      <w:r w:rsidRPr="00D930D2">
        <w:rPr>
          <w:spacing w:val="-4"/>
          <w:sz w:val="24"/>
          <w:szCs w:val="24"/>
        </w:rPr>
        <w:t>Ассистент_____________________________/</w:t>
      </w:r>
    </w:p>
    <w:sectPr w:rsidR="0096443F" w:rsidRPr="00D930D2" w:rsidSect="006E6F5E">
      <w:pgSz w:w="11906" w:h="16838"/>
      <w:pgMar w:top="1134" w:right="566"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87761"/>
    <w:multiLevelType w:val="hybridMultilevel"/>
    <w:tmpl w:val="CC22B6BE"/>
    <w:lvl w:ilvl="0" w:tplc="395E4132">
      <w:start w:val="1"/>
      <w:numFmt w:val="decimal"/>
      <w:lvlText w:val="%1."/>
      <w:lvlJc w:val="left"/>
      <w:pPr>
        <w:ind w:left="4247" w:hanging="406"/>
        <w:jc w:val="right"/>
      </w:pPr>
      <w:rPr>
        <w:rFonts w:ascii="Times New Roman" w:eastAsia="Times New Roman" w:hAnsi="Times New Roman" w:cs="Times New Roman" w:hint="default"/>
        <w:b/>
        <w:bCs/>
        <w:i w:val="0"/>
        <w:iCs w:val="0"/>
        <w:spacing w:val="0"/>
        <w:w w:val="100"/>
        <w:sz w:val="28"/>
        <w:szCs w:val="28"/>
        <w:lang w:val="ru-RU" w:eastAsia="en-US" w:bidi="ar-SA"/>
      </w:rPr>
    </w:lvl>
    <w:lvl w:ilvl="1" w:tplc="A8461284">
      <w:numFmt w:val="none"/>
      <w:lvlText w:val=""/>
      <w:lvlJc w:val="left"/>
      <w:pPr>
        <w:tabs>
          <w:tab w:val="num" w:pos="360"/>
        </w:tabs>
      </w:pPr>
    </w:lvl>
    <w:lvl w:ilvl="2" w:tplc="B7B63546">
      <w:numFmt w:val="bullet"/>
      <w:lvlText w:val="•"/>
      <w:lvlJc w:val="left"/>
      <w:pPr>
        <w:ind w:left="1155" w:hanging="445"/>
      </w:pPr>
      <w:rPr>
        <w:rFonts w:ascii="Times New Roman" w:eastAsia="Times New Roman" w:hAnsi="Times New Roman" w:cs="Times New Roman" w:hint="default"/>
        <w:b w:val="0"/>
        <w:bCs w:val="0"/>
        <w:i w:val="0"/>
        <w:iCs w:val="0"/>
        <w:spacing w:val="0"/>
        <w:w w:val="100"/>
        <w:sz w:val="28"/>
        <w:szCs w:val="28"/>
        <w:lang w:val="ru-RU" w:eastAsia="en-US" w:bidi="ar-SA"/>
      </w:rPr>
    </w:lvl>
    <w:lvl w:ilvl="3" w:tplc="2FA2D904">
      <w:numFmt w:val="bullet"/>
      <w:lvlText w:val="•"/>
      <w:lvlJc w:val="left"/>
      <w:pPr>
        <w:ind w:left="4240" w:hanging="445"/>
      </w:pPr>
      <w:rPr>
        <w:rFonts w:hint="default"/>
        <w:lang w:val="ru-RU" w:eastAsia="en-US" w:bidi="ar-SA"/>
      </w:rPr>
    </w:lvl>
    <w:lvl w:ilvl="4" w:tplc="262EF748">
      <w:numFmt w:val="bullet"/>
      <w:lvlText w:val="•"/>
      <w:lvlJc w:val="left"/>
      <w:pPr>
        <w:ind w:left="5111" w:hanging="445"/>
      </w:pPr>
      <w:rPr>
        <w:rFonts w:hint="default"/>
        <w:lang w:val="ru-RU" w:eastAsia="en-US" w:bidi="ar-SA"/>
      </w:rPr>
    </w:lvl>
    <w:lvl w:ilvl="5" w:tplc="1736CF26">
      <w:numFmt w:val="bullet"/>
      <w:lvlText w:val="•"/>
      <w:lvlJc w:val="left"/>
      <w:pPr>
        <w:ind w:left="5982" w:hanging="445"/>
      </w:pPr>
      <w:rPr>
        <w:rFonts w:hint="default"/>
        <w:lang w:val="ru-RU" w:eastAsia="en-US" w:bidi="ar-SA"/>
      </w:rPr>
    </w:lvl>
    <w:lvl w:ilvl="6" w:tplc="60A4ECA8">
      <w:numFmt w:val="bullet"/>
      <w:lvlText w:val="•"/>
      <w:lvlJc w:val="left"/>
      <w:pPr>
        <w:ind w:left="6853" w:hanging="445"/>
      </w:pPr>
      <w:rPr>
        <w:rFonts w:hint="default"/>
        <w:lang w:val="ru-RU" w:eastAsia="en-US" w:bidi="ar-SA"/>
      </w:rPr>
    </w:lvl>
    <w:lvl w:ilvl="7" w:tplc="91F84C3A">
      <w:numFmt w:val="bullet"/>
      <w:lvlText w:val="•"/>
      <w:lvlJc w:val="left"/>
      <w:pPr>
        <w:ind w:left="7725" w:hanging="445"/>
      </w:pPr>
      <w:rPr>
        <w:rFonts w:hint="default"/>
        <w:lang w:val="ru-RU" w:eastAsia="en-US" w:bidi="ar-SA"/>
      </w:rPr>
    </w:lvl>
    <w:lvl w:ilvl="8" w:tplc="DC84720C">
      <w:numFmt w:val="bullet"/>
      <w:lvlText w:val="•"/>
      <w:lvlJc w:val="left"/>
      <w:pPr>
        <w:ind w:left="8596" w:hanging="445"/>
      </w:pPr>
      <w:rPr>
        <w:rFonts w:hint="default"/>
        <w:lang w:val="ru-RU" w:eastAsia="en-US" w:bidi="ar-SA"/>
      </w:rPr>
    </w:lvl>
  </w:abstractNum>
  <w:abstractNum w:abstractNumId="1">
    <w:nsid w:val="17670CEF"/>
    <w:multiLevelType w:val="hybridMultilevel"/>
    <w:tmpl w:val="31C60480"/>
    <w:lvl w:ilvl="0" w:tplc="1E308012">
      <w:numFmt w:val="bullet"/>
      <w:lvlText w:val="-"/>
      <w:lvlJc w:val="left"/>
      <w:pPr>
        <w:ind w:left="231" w:hanging="337"/>
      </w:pPr>
      <w:rPr>
        <w:rFonts w:ascii="Times New Roman" w:eastAsia="Times New Roman" w:hAnsi="Times New Roman" w:cs="Times New Roman" w:hint="default"/>
        <w:b w:val="0"/>
        <w:bCs w:val="0"/>
        <w:i w:val="0"/>
        <w:iCs w:val="0"/>
        <w:spacing w:val="0"/>
        <w:w w:val="97"/>
        <w:sz w:val="26"/>
        <w:szCs w:val="26"/>
        <w:lang w:val="ru-RU" w:eastAsia="en-US" w:bidi="ar-SA"/>
      </w:rPr>
    </w:lvl>
    <w:lvl w:ilvl="1" w:tplc="9B54946C">
      <w:numFmt w:val="bullet"/>
      <w:lvlText w:val="•"/>
      <w:lvlJc w:val="left"/>
      <w:pPr>
        <w:ind w:left="1249" w:hanging="337"/>
      </w:pPr>
      <w:rPr>
        <w:rFonts w:hint="default"/>
        <w:lang w:val="ru-RU" w:eastAsia="en-US" w:bidi="ar-SA"/>
      </w:rPr>
    </w:lvl>
    <w:lvl w:ilvl="2" w:tplc="5A40D194">
      <w:numFmt w:val="bullet"/>
      <w:lvlText w:val="•"/>
      <w:lvlJc w:val="left"/>
      <w:pPr>
        <w:ind w:left="2259" w:hanging="337"/>
      </w:pPr>
      <w:rPr>
        <w:rFonts w:hint="default"/>
        <w:lang w:val="ru-RU" w:eastAsia="en-US" w:bidi="ar-SA"/>
      </w:rPr>
    </w:lvl>
    <w:lvl w:ilvl="3" w:tplc="A1E8C902">
      <w:numFmt w:val="bullet"/>
      <w:lvlText w:val="•"/>
      <w:lvlJc w:val="left"/>
      <w:pPr>
        <w:ind w:left="3269" w:hanging="337"/>
      </w:pPr>
      <w:rPr>
        <w:rFonts w:hint="default"/>
        <w:lang w:val="ru-RU" w:eastAsia="en-US" w:bidi="ar-SA"/>
      </w:rPr>
    </w:lvl>
    <w:lvl w:ilvl="4" w:tplc="FCFACAF0">
      <w:numFmt w:val="bullet"/>
      <w:lvlText w:val="•"/>
      <w:lvlJc w:val="left"/>
      <w:pPr>
        <w:ind w:left="4279" w:hanging="337"/>
      </w:pPr>
      <w:rPr>
        <w:rFonts w:hint="default"/>
        <w:lang w:val="ru-RU" w:eastAsia="en-US" w:bidi="ar-SA"/>
      </w:rPr>
    </w:lvl>
    <w:lvl w:ilvl="5" w:tplc="F15AAD72">
      <w:numFmt w:val="bullet"/>
      <w:lvlText w:val="•"/>
      <w:lvlJc w:val="left"/>
      <w:pPr>
        <w:ind w:left="5289" w:hanging="337"/>
      </w:pPr>
      <w:rPr>
        <w:rFonts w:hint="default"/>
        <w:lang w:val="ru-RU" w:eastAsia="en-US" w:bidi="ar-SA"/>
      </w:rPr>
    </w:lvl>
    <w:lvl w:ilvl="6" w:tplc="93FA7E4E">
      <w:numFmt w:val="bullet"/>
      <w:lvlText w:val="•"/>
      <w:lvlJc w:val="left"/>
      <w:pPr>
        <w:ind w:left="6299" w:hanging="337"/>
      </w:pPr>
      <w:rPr>
        <w:rFonts w:hint="default"/>
        <w:lang w:val="ru-RU" w:eastAsia="en-US" w:bidi="ar-SA"/>
      </w:rPr>
    </w:lvl>
    <w:lvl w:ilvl="7" w:tplc="F4E46344">
      <w:numFmt w:val="bullet"/>
      <w:lvlText w:val="•"/>
      <w:lvlJc w:val="left"/>
      <w:pPr>
        <w:ind w:left="7309" w:hanging="337"/>
      </w:pPr>
      <w:rPr>
        <w:rFonts w:hint="default"/>
        <w:lang w:val="ru-RU" w:eastAsia="en-US" w:bidi="ar-SA"/>
      </w:rPr>
    </w:lvl>
    <w:lvl w:ilvl="8" w:tplc="9FC86D48">
      <w:numFmt w:val="bullet"/>
      <w:lvlText w:val="•"/>
      <w:lvlJc w:val="left"/>
      <w:pPr>
        <w:ind w:left="8319" w:hanging="337"/>
      </w:pPr>
      <w:rPr>
        <w:rFonts w:hint="default"/>
        <w:lang w:val="ru-RU" w:eastAsia="en-US" w:bidi="ar-SA"/>
      </w:rPr>
    </w:lvl>
  </w:abstractNum>
  <w:abstractNum w:abstractNumId="2">
    <w:nsid w:val="345D1CDA"/>
    <w:multiLevelType w:val="hybridMultilevel"/>
    <w:tmpl w:val="CC22B6BE"/>
    <w:lvl w:ilvl="0" w:tplc="395E4132">
      <w:start w:val="1"/>
      <w:numFmt w:val="decimal"/>
      <w:lvlText w:val="%1."/>
      <w:lvlJc w:val="left"/>
      <w:pPr>
        <w:ind w:left="4247" w:hanging="406"/>
        <w:jc w:val="right"/>
      </w:pPr>
      <w:rPr>
        <w:rFonts w:ascii="Times New Roman" w:eastAsia="Times New Roman" w:hAnsi="Times New Roman" w:cs="Times New Roman" w:hint="default"/>
        <w:b/>
        <w:bCs/>
        <w:i w:val="0"/>
        <w:iCs w:val="0"/>
        <w:spacing w:val="0"/>
        <w:w w:val="100"/>
        <w:sz w:val="28"/>
        <w:szCs w:val="28"/>
        <w:lang w:val="ru-RU" w:eastAsia="en-US" w:bidi="ar-SA"/>
      </w:rPr>
    </w:lvl>
    <w:lvl w:ilvl="1" w:tplc="A8461284">
      <w:numFmt w:val="none"/>
      <w:lvlText w:val=""/>
      <w:lvlJc w:val="left"/>
      <w:pPr>
        <w:tabs>
          <w:tab w:val="num" w:pos="360"/>
        </w:tabs>
      </w:pPr>
    </w:lvl>
    <w:lvl w:ilvl="2" w:tplc="B7B63546">
      <w:numFmt w:val="bullet"/>
      <w:lvlText w:val="•"/>
      <w:lvlJc w:val="left"/>
      <w:pPr>
        <w:ind w:left="1155" w:hanging="445"/>
      </w:pPr>
      <w:rPr>
        <w:rFonts w:ascii="Times New Roman" w:eastAsia="Times New Roman" w:hAnsi="Times New Roman" w:cs="Times New Roman" w:hint="default"/>
        <w:b w:val="0"/>
        <w:bCs w:val="0"/>
        <w:i w:val="0"/>
        <w:iCs w:val="0"/>
        <w:spacing w:val="0"/>
        <w:w w:val="100"/>
        <w:sz w:val="28"/>
        <w:szCs w:val="28"/>
        <w:lang w:val="ru-RU" w:eastAsia="en-US" w:bidi="ar-SA"/>
      </w:rPr>
    </w:lvl>
    <w:lvl w:ilvl="3" w:tplc="2FA2D904">
      <w:numFmt w:val="bullet"/>
      <w:lvlText w:val="•"/>
      <w:lvlJc w:val="left"/>
      <w:pPr>
        <w:ind w:left="4240" w:hanging="445"/>
      </w:pPr>
      <w:rPr>
        <w:rFonts w:hint="default"/>
        <w:lang w:val="ru-RU" w:eastAsia="en-US" w:bidi="ar-SA"/>
      </w:rPr>
    </w:lvl>
    <w:lvl w:ilvl="4" w:tplc="262EF748">
      <w:numFmt w:val="bullet"/>
      <w:lvlText w:val="•"/>
      <w:lvlJc w:val="left"/>
      <w:pPr>
        <w:ind w:left="5111" w:hanging="445"/>
      </w:pPr>
      <w:rPr>
        <w:rFonts w:hint="default"/>
        <w:lang w:val="ru-RU" w:eastAsia="en-US" w:bidi="ar-SA"/>
      </w:rPr>
    </w:lvl>
    <w:lvl w:ilvl="5" w:tplc="1736CF26">
      <w:numFmt w:val="bullet"/>
      <w:lvlText w:val="•"/>
      <w:lvlJc w:val="left"/>
      <w:pPr>
        <w:ind w:left="5982" w:hanging="445"/>
      </w:pPr>
      <w:rPr>
        <w:rFonts w:hint="default"/>
        <w:lang w:val="ru-RU" w:eastAsia="en-US" w:bidi="ar-SA"/>
      </w:rPr>
    </w:lvl>
    <w:lvl w:ilvl="6" w:tplc="60A4ECA8">
      <w:numFmt w:val="bullet"/>
      <w:lvlText w:val="•"/>
      <w:lvlJc w:val="left"/>
      <w:pPr>
        <w:ind w:left="6853" w:hanging="445"/>
      </w:pPr>
      <w:rPr>
        <w:rFonts w:hint="default"/>
        <w:lang w:val="ru-RU" w:eastAsia="en-US" w:bidi="ar-SA"/>
      </w:rPr>
    </w:lvl>
    <w:lvl w:ilvl="7" w:tplc="91F84C3A">
      <w:numFmt w:val="bullet"/>
      <w:lvlText w:val="•"/>
      <w:lvlJc w:val="left"/>
      <w:pPr>
        <w:ind w:left="7725" w:hanging="445"/>
      </w:pPr>
      <w:rPr>
        <w:rFonts w:hint="default"/>
        <w:lang w:val="ru-RU" w:eastAsia="en-US" w:bidi="ar-SA"/>
      </w:rPr>
    </w:lvl>
    <w:lvl w:ilvl="8" w:tplc="DC84720C">
      <w:numFmt w:val="bullet"/>
      <w:lvlText w:val="•"/>
      <w:lvlJc w:val="left"/>
      <w:pPr>
        <w:ind w:left="8596" w:hanging="445"/>
      </w:pPr>
      <w:rPr>
        <w:rFonts w:hint="default"/>
        <w:lang w:val="ru-RU" w:eastAsia="en-US" w:bidi="ar-SA"/>
      </w:rPr>
    </w:lvl>
  </w:abstractNum>
  <w:abstractNum w:abstractNumId="3">
    <w:nsid w:val="501C0767"/>
    <w:multiLevelType w:val="hybridMultilevel"/>
    <w:tmpl w:val="CC22B6BE"/>
    <w:lvl w:ilvl="0" w:tplc="395E4132">
      <w:start w:val="1"/>
      <w:numFmt w:val="decimal"/>
      <w:lvlText w:val="%1."/>
      <w:lvlJc w:val="left"/>
      <w:pPr>
        <w:ind w:left="4247" w:hanging="406"/>
        <w:jc w:val="right"/>
      </w:pPr>
      <w:rPr>
        <w:rFonts w:ascii="Times New Roman" w:eastAsia="Times New Roman" w:hAnsi="Times New Roman" w:cs="Times New Roman" w:hint="default"/>
        <w:b/>
        <w:bCs/>
        <w:i w:val="0"/>
        <w:iCs w:val="0"/>
        <w:spacing w:val="0"/>
        <w:w w:val="100"/>
        <w:sz w:val="28"/>
        <w:szCs w:val="28"/>
        <w:lang w:val="ru-RU" w:eastAsia="en-US" w:bidi="ar-SA"/>
      </w:rPr>
    </w:lvl>
    <w:lvl w:ilvl="1" w:tplc="A8461284">
      <w:numFmt w:val="none"/>
      <w:lvlText w:val=""/>
      <w:lvlJc w:val="left"/>
      <w:pPr>
        <w:tabs>
          <w:tab w:val="num" w:pos="360"/>
        </w:tabs>
      </w:pPr>
    </w:lvl>
    <w:lvl w:ilvl="2" w:tplc="B7B63546">
      <w:numFmt w:val="bullet"/>
      <w:lvlText w:val="•"/>
      <w:lvlJc w:val="left"/>
      <w:pPr>
        <w:ind w:left="1155" w:hanging="445"/>
      </w:pPr>
      <w:rPr>
        <w:rFonts w:ascii="Times New Roman" w:eastAsia="Times New Roman" w:hAnsi="Times New Roman" w:cs="Times New Roman" w:hint="default"/>
        <w:b w:val="0"/>
        <w:bCs w:val="0"/>
        <w:i w:val="0"/>
        <w:iCs w:val="0"/>
        <w:spacing w:val="0"/>
        <w:w w:val="100"/>
        <w:sz w:val="28"/>
        <w:szCs w:val="28"/>
        <w:lang w:val="ru-RU" w:eastAsia="en-US" w:bidi="ar-SA"/>
      </w:rPr>
    </w:lvl>
    <w:lvl w:ilvl="3" w:tplc="2FA2D904">
      <w:numFmt w:val="bullet"/>
      <w:lvlText w:val="•"/>
      <w:lvlJc w:val="left"/>
      <w:pPr>
        <w:ind w:left="4240" w:hanging="445"/>
      </w:pPr>
      <w:rPr>
        <w:rFonts w:hint="default"/>
        <w:lang w:val="ru-RU" w:eastAsia="en-US" w:bidi="ar-SA"/>
      </w:rPr>
    </w:lvl>
    <w:lvl w:ilvl="4" w:tplc="262EF748">
      <w:numFmt w:val="bullet"/>
      <w:lvlText w:val="•"/>
      <w:lvlJc w:val="left"/>
      <w:pPr>
        <w:ind w:left="5111" w:hanging="445"/>
      </w:pPr>
      <w:rPr>
        <w:rFonts w:hint="default"/>
        <w:lang w:val="ru-RU" w:eastAsia="en-US" w:bidi="ar-SA"/>
      </w:rPr>
    </w:lvl>
    <w:lvl w:ilvl="5" w:tplc="1736CF26">
      <w:numFmt w:val="bullet"/>
      <w:lvlText w:val="•"/>
      <w:lvlJc w:val="left"/>
      <w:pPr>
        <w:ind w:left="5982" w:hanging="445"/>
      </w:pPr>
      <w:rPr>
        <w:rFonts w:hint="default"/>
        <w:lang w:val="ru-RU" w:eastAsia="en-US" w:bidi="ar-SA"/>
      </w:rPr>
    </w:lvl>
    <w:lvl w:ilvl="6" w:tplc="60A4ECA8">
      <w:numFmt w:val="bullet"/>
      <w:lvlText w:val="•"/>
      <w:lvlJc w:val="left"/>
      <w:pPr>
        <w:ind w:left="6853" w:hanging="445"/>
      </w:pPr>
      <w:rPr>
        <w:rFonts w:hint="default"/>
        <w:lang w:val="ru-RU" w:eastAsia="en-US" w:bidi="ar-SA"/>
      </w:rPr>
    </w:lvl>
    <w:lvl w:ilvl="7" w:tplc="91F84C3A">
      <w:numFmt w:val="bullet"/>
      <w:lvlText w:val="•"/>
      <w:lvlJc w:val="left"/>
      <w:pPr>
        <w:ind w:left="7725" w:hanging="445"/>
      </w:pPr>
      <w:rPr>
        <w:rFonts w:hint="default"/>
        <w:lang w:val="ru-RU" w:eastAsia="en-US" w:bidi="ar-SA"/>
      </w:rPr>
    </w:lvl>
    <w:lvl w:ilvl="8" w:tplc="DC84720C">
      <w:numFmt w:val="bullet"/>
      <w:lvlText w:val="•"/>
      <w:lvlJc w:val="left"/>
      <w:pPr>
        <w:ind w:left="8596" w:hanging="445"/>
      </w:pPr>
      <w:rPr>
        <w:rFonts w:hint="default"/>
        <w:lang w:val="ru-RU" w:eastAsia="en-US" w:bidi="ar-SA"/>
      </w:rPr>
    </w:lvl>
  </w:abstractNum>
  <w:abstractNum w:abstractNumId="4">
    <w:nsid w:val="6B7407E2"/>
    <w:multiLevelType w:val="hybridMultilevel"/>
    <w:tmpl w:val="CC22B6BE"/>
    <w:lvl w:ilvl="0" w:tplc="395E4132">
      <w:start w:val="1"/>
      <w:numFmt w:val="decimal"/>
      <w:lvlText w:val="%1."/>
      <w:lvlJc w:val="left"/>
      <w:pPr>
        <w:ind w:left="4247" w:hanging="406"/>
        <w:jc w:val="right"/>
      </w:pPr>
      <w:rPr>
        <w:rFonts w:ascii="Times New Roman" w:eastAsia="Times New Roman" w:hAnsi="Times New Roman" w:cs="Times New Roman" w:hint="default"/>
        <w:b/>
        <w:bCs/>
        <w:i w:val="0"/>
        <w:iCs w:val="0"/>
        <w:spacing w:val="0"/>
        <w:w w:val="100"/>
        <w:sz w:val="28"/>
        <w:szCs w:val="28"/>
        <w:lang w:val="ru-RU" w:eastAsia="en-US" w:bidi="ar-SA"/>
      </w:rPr>
    </w:lvl>
    <w:lvl w:ilvl="1" w:tplc="A8461284">
      <w:numFmt w:val="none"/>
      <w:lvlText w:val=""/>
      <w:lvlJc w:val="left"/>
      <w:pPr>
        <w:tabs>
          <w:tab w:val="num" w:pos="360"/>
        </w:tabs>
      </w:pPr>
    </w:lvl>
    <w:lvl w:ilvl="2" w:tplc="B7B63546">
      <w:numFmt w:val="bullet"/>
      <w:lvlText w:val="•"/>
      <w:lvlJc w:val="left"/>
      <w:pPr>
        <w:ind w:left="1155" w:hanging="445"/>
      </w:pPr>
      <w:rPr>
        <w:rFonts w:ascii="Times New Roman" w:eastAsia="Times New Roman" w:hAnsi="Times New Roman" w:cs="Times New Roman" w:hint="default"/>
        <w:b w:val="0"/>
        <w:bCs w:val="0"/>
        <w:i w:val="0"/>
        <w:iCs w:val="0"/>
        <w:spacing w:val="0"/>
        <w:w w:val="100"/>
        <w:sz w:val="28"/>
        <w:szCs w:val="28"/>
        <w:lang w:val="ru-RU" w:eastAsia="en-US" w:bidi="ar-SA"/>
      </w:rPr>
    </w:lvl>
    <w:lvl w:ilvl="3" w:tplc="2FA2D904">
      <w:numFmt w:val="bullet"/>
      <w:lvlText w:val="•"/>
      <w:lvlJc w:val="left"/>
      <w:pPr>
        <w:ind w:left="4240" w:hanging="445"/>
      </w:pPr>
      <w:rPr>
        <w:rFonts w:hint="default"/>
        <w:lang w:val="ru-RU" w:eastAsia="en-US" w:bidi="ar-SA"/>
      </w:rPr>
    </w:lvl>
    <w:lvl w:ilvl="4" w:tplc="262EF748">
      <w:numFmt w:val="bullet"/>
      <w:lvlText w:val="•"/>
      <w:lvlJc w:val="left"/>
      <w:pPr>
        <w:ind w:left="5111" w:hanging="445"/>
      </w:pPr>
      <w:rPr>
        <w:rFonts w:hint="default"/>
        <w:lang w:val="ru-RU" w:eastAsia="en-US" w:bidi="ar-SA"/>
      </w:rPr>
    </w:lvl>
    <w:lvl w:ilvl="5" w:tplc="1736CF26">
      <w:numFmt w:val="bullet"/>
      <w:lvlText w:val="•"/>
      <w:lvlJc w:val="left"/>
      <w:pPr>
        <w:ind w:left="5982" w:hanging="445"/>
      </w:pPr>
      <w:rPr>
        <w:rFonts w:hint="default"/>
        <w:lang w:val="ru-RU" w:eastAsia="en-US" w:bidi="ar-SA"/>
      </w:rPr>
    </w:lvl>
    <w:lvl w:ilvl="6" w:tplc="60A4ECA8">
      <w:numFmt w:val="bullet"/>
      <w:lvlText w:val="•"/>
      <w:lvlJc w:val="left"/>
      <w:pPr>
        <w:ind w:left="6853" w:hanging="445"/>
      </w:pPr>
      <w:rPr>
        <w:rFonts w:hint="default"/>
        <w:lang w:val="ru-RU" w:eastAsia="en-US" w:bidi="ar-SA"/>
      </w:rPr>
    </w:lvl>
    <w:lvl w:ilvl="7" w:tplc="91F84C3A">
      <w:numFmt w:val="bullet"/>
      <w:lvlText w:val="•"/>
      <w:lvlJc w:val="left"/>
      <w:pPr>
        <w:ind w:left="7725" w:hanging="445"/>
      </w:pPr>
      <w:rPr>
        <w:rFonts w:hint="default"/>
        <w:lang w:val="ru-RU" w:eastAsia="en-US" w:bidi="ar-SA"/>
      </w:rPr>
    </w:lvl>
    <w:lvl w:ilvl="8" w:tplc="DC84720C">
      <w:numFmt w:val="bullet"/>
      <w:lvlText w:val="•"/>
      <w:lvlJc w:val="left"/>
      <w:pPr>
        <w:ind w:left="8596" w:hanging="445"/>
      </w:pPr>
      <w:rPr>
        <w:rFonts w:hint="default"/>
        <w:lang w:val="ru-RU" w:eastAsia="en-US" w:bidi="ar-SA"/>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useFELayout/>
    <w:compatSetting w:name="compatibilityMode" w:uri="http://schemas.microsoft.com/office/word" w:val="12"/>
  </w:compat>
  <w:rsids>
    <w:rsidRoot w:val="006E6F5E"/>
    <w:rsid w:val="00022ED7"/>
    <w:rsid w:val="00054FA1"/>
    <w:rsid w:val="000818DE"/>
    <w:rsid w:val="000A7410"/>
    <w:rsid w:val="000C63B8"/>
    <w:rsid w:val="000D4ED4"/>
    <w:rsid w:val="001128BB"/>
    <w:rsid w:val="001911F2"/>
    <w:rsid w:val="002347CF"/>
    <w:rsid w:val="002357A7"/>
    <w:rsid w:val="002673ED"/>
    <w:rsid w:val="00282BA1"/>
    <w:rsid w:val="002C684B"/>
    <w:rsid w:val="00351962"/>
    <w:rsid w:val="003B61A5"/>
    <w:rsid w:val="003D76E5"/>
    <w:rsid w:val="004108CB"/>
    <w:rsid w:val="00425983"/>
    <w:rsid w:val="00465CE6"/>
    <w:rsid w:val="004A6F85"/>
    <w:rsid w:val="004E5AE1"/>
    <w:rsid w:val="00500C61"/>
    <w:rsid w:val="00514A16"/>
    <w:rsid w:val="00521EBC"/>
    <w:rsid w:val="0052299A"/>
    <w:rsid w:val="00537BCF"/>
    <w:rsid w:val="005402B4"/>
    <w:rsid w:val="00561F95"/>
    <w:rsid w:val="005A3D02"/>
    <w:rsid w:val="00624681"/>
    <w:rsid w:val="00625BCB"/>
    <w:rsid w:val="00642715"/>
    <w:rsid w:val="0067113D"/>
    <w:rsid w:val="006E6F5E"/>
    <w:rsid w:val="007A53A4"/>
    <w:rsid w:val="00834646"/>
    <w:rsid w:val="00911295"/>
    <w:rsid w:val="0095611C"/>
    <w:rsid w:val="0096443F"/>
    <w:rsid w:val="00971109"/>
    <w:rsid w:val="009818D2"/>
    <w:rsid w:val="009E68A7"/>
    <w:rsid w:val="00A33354"/>
    <w:rsid w:val="00A54F18"/>
    <w:rsid w:val="00AC335E"/>
    <w:rsid w:val="00B43BE0"/>
    <w:rsid w:val="00B74227"/>
    <w:rsid w:val="00B906B7"/>
    <w:rsid w:val="00C108BA"/>
    <w:rsid w:val="00D171BE"/>
    <w:rsid w:val="00D617FF"/>
    <w:rsid w:val="00D62A5B"/>
    <w:rsid w:val="00D918B5"/>
    <w:rsid w:val="00D930D2"/>
    <w:rsid w:val="00E01E63"/>
    <w:rsid w:val="00EA1CB7"/>
    <w:rsid w:val="00EB6EF6"/>
    <w:rsid w:val="00EE3790"/>
    <w:rsid w:val="00F37C5C"/>
    <w:rsid w:val="00F47D82"/>
    <w:rsid w:val="00F641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08C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6E6F5E"/>
    <w:pPr>
      <w:widowControl w:val="0"/>
      <w:autoSpaceDE w:val="0"/>
      <w:autoSpaceDN w:val="0"/>
      <w:spacing w:after="0" w:line="240" w:lineRule="auto"/>
      <w:ind w:left="231"/>
      <w:jc w:val="both"/>
    </w:pPr>
    <w:rPr>
      <w:rFonts w:ascii="Times New Roman" w:eastAsia="Times New Roman" w:hAnsi="Times New Roman" w:cs="Times New Roman"/>
      <w:sz w:val="26"/>
      <w:szCs w:val="26"/>
      <w:lang w:eastAsia="en-US"/>
    </w:rPr>
  </w:style>
  <w:style w:type="character" w:customStyle="1" w:styleId="a4">
    <w:name w:val="Основной текст Знак"/>
    <w:basedOn w:val="a0"/>
    <w:link w:val="a3"/>
    <w:uiPriority w:val="1"/>
    <w:rsid w:val="006E6F5E"/>
    <w:rPr>
      <w:rFonts w:ascii="Times New Roman" w:eastAsia="Times New Roman" w:hAnsi="Times New Roman" w:cs="Times New Roman"/>
      <w:sz w:val="26"/>
      <w:szCs w:val="26"/>
      <w:lang w:eastAsia="en-US"/>
    </w:rPr>
  </w:style>
  <w:style w:type="paragraph" w:styleId="a5">
    <w:name w:val="List Paragraph"/>
    <w:basedOn w:val="a"/>
    <w:uiPriority w:val="1"/>
    <w:qFormat/>
    <w:rsid w:val="006E6F5E"/>
    <w:pPr>
      <w:widowControl w:val="0"/>
      <w:autoSpaceDE w:val="0"/>
      <w:autoSpaceDN w:val="0"/>
      <w:spacing w:after="0" w:line="240" w:lineRule="auto"/>
      <w:ind w:left="231"/>
      <w:jc w:val="both"/>
    </w:pPr>
    <w:rPr>
      <w:rFonts w:ascii="Times New Roman" w:eastAsia="Times New Roman" w:hAnsi="Times New Roman" w:cs="Times New Roman"/>
      <w:lang w:eastAsia="en-US"/>
    </w:rPr>
  </w:style>
  <w:style w:type="paragraph" w:customStyle="1" w:styleId="11">
    <w:name w:val="Заголовок 11"/>
    <w:basedOn w:val="a"/>
    <w:uiPriority w:val="1"/>
    <w:qFormat/>
    <w:rsid w:val="00911295"/>
    <w:pPr>
      <w:widowControl w:val="0"/>
      <w:autoSpaceDE w:val="0"/>
      <w:autoSpaceDN w:val="0"/>
      <w:spacing w:before="70" w:after="0" w:line="240" w:lineRule="auto"/>
      <w:ind w:right="471"/>
      <w:jc w:val="right"/>
      <w:outlineLvl w:val="1"/>
    </w:pPr>
    <w:rPr>
      <w:rFonts w:ascii="Times New Roman" w:eastAsia="Times New Roman" w:hAnsi="Times New Roman" w:cs="Times New Roman"/>
      <w:sz w:val="28"/>
      <w:szCs w:val="28"/>
      <w:lang w:eastAsia="en-US"/>
    </w:rPr>
  </w:style>
  <w:style w:type="paragraph" w:customStyle="1" w:styleId="21">
    <w:name w:val="Заголовок 21"/>
    <w:basedOn w:val="a"/>
    <w:uiPriority w:val="1"/>
    <w:qFormat/>
    <w:rsid w:val="00911295"/>
    <w:pPr>
      <w:widowControl w:val="0"/>
      <w:autoSpaceDE w:val="0"/>
      <w:autoSpaceDN w:val="0"/>
      <w:spacing w:before="3" w:after="0" w:line="296" w:lineRule="exact"/>
      <w:ind w:left="1004"/>
      <w:jc w:val="both"/>
      <w:outlineLvl w:val="2"/>
    </w:pPr>
    <w:rPr>
      <w:rFonts w:ascii="Times New Roman" w:eastAsia="Times New Roman" w:hAnsi="Times New Roman" w:cs="Times New Roman"/>
      <w:b/>
      <w:bCs/>
      <w:sz w:val="26"/>
      <w:szCs w:val="26"/>
      <w:lang w:eastAsia="en-US"/>
    </w:rPr>
  </w:style>
  <w:style w:type="table" w:customStyle="1" w:styleId="TableNormal">
    <w:name w:val="Table Normal"/>
    <w:uiPriority w:val="2"/>
    <w:semiHidden/>
    <w:unhideWhenUsed/>
    <w:qFormat/>
    <w:rsid w:val="0091129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11295"/>
    <w:pPr>
      <w:widowControl w:val="0"/>
      <w:autoSpaceDE w:val="0"/>
      <w:autoSpaceDN w:val="0"/>
      <w:spacing w:before="74" w:after="0" w:line="240" w:lineRule="auto"/>
      <w:ind w:left="17"/>
      <w:jc w:val="center"/>
    </w:pPr>
    <w:rPr>
      <w:rFonts w:ascii="Times New Roman" w:eastAsia="Times New Roman" w:hAnsi="Times New Roman" w:cs="Times New Roman"/>
      <w:lang w:eastAsia="en-US"/>
    </w:rPr>
  </w:style>
  <w:style w:type="paragraph" w:styleId="a6">
    <w:name w:val="Balloon Text"/>
    <w:basedOn w:val="a"/>
    <w:link w:val="a7"/>
    <w:uiPriority w:val="99"/>
    <w:semiHidden/>
    <w:unhideWhenUsed/>
    <w:rsid w:val="00B43BE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43BE0"/>
    <w:rPr>
      <w:rFonts w:ascii="Tahoma" w:hAnsi="Tahoma" w:cs="Tahoma"/>
      <w:sz w:val="16"/>
      <w:szCs w:val="16"/>
    </w:rPr>
  </w:style>
  <w:style w:type="table" w:styleId="a8">
    <w:name w:val="Table Grid"/>
    <w:basedOn w:val="a1"/>
    <w:uiPriority w:val="59"/>
    <w:rsid w:val="006427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227BD-5862-482F-8523-4978D59CD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14</Pages>
  <Words>6133</Words>
  <Characters>34964</Characters>
  <Application>Microsoft Office Word</Application>
  <DocSecurity>0</DocSecurity>
  <Lines>291</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100</cp:lastModifiedBy>
  <cp:revision>47</cp:revision>
  <cp:lastPrinted>2024-06-11T05:52:00Z</cp:lastPrinted>
  <dcterms:created xsi:type="dcterms:W3CDTF">2024-05-16T11:36:00Z</dcterms:created>
  <dcterms:modified xsi:type="dcterms:W3CDTF">2024-09-26T10:55:00Z</dcterms:modified>
</cp:coreProperties>
</file>